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95" w:rsidRDefault="00F92795" w:rsidP="00F92795">
      <w:pPr>
        <w:pStyle w:val="1"/>
        <w:rPr>
          <w:snapToGrid w:val="0"/>
        </w:rPr>
      </w:pPr>
      <w:bookmarkStart w:id="0" w:name="_Toc206998912"/>
      <w:r>
        <w:rPr>
          <w:snapToGrid w:val="0"/>
        </w:rPr>
        <w:t>Уборка в</w:t>
      </w:r>
      <w:bookmarkEnd w:id="0"/>
      <w:r w:rsidR="00F31CBE">
        <w:rPr>
          <w:snapToGrid w:val="0"/>
        </w:rPr>
        <w:t>месте с детьми</w:t>
      </w:r>
    </w:p>
    <w:p w:rsidR="00F92795" w:rsidRDefault="00F92795" w:rsidP="00F92795">
      <w:pPr>
        <w:pStyle w:val="a3"/>
        <w:rPr>
          <w:snapToGrid w:val="0"/>
        </w:rPr>
      </w:pPr>
      <w:r>
        <w:rPr>
          <w:i/>
          <w:snapToGrid w:val="0"/>
        </w:rPr>
        <w:t>Уборка в доме, особенно если в нем есть дети, доставляет немало трудностей для родителей. Приходится делать это, когда дети спят, или находятся в детском саду, или в гостях у бабушки. Но с момента появления детей уборку в доме можно начинать сначала. Попробуйте организовать «помощь» детей в работе по дому с помощью игр, которые помогут им приобрести навыки самообслуживания и разовьют много других полезных качеств.</w:t>
      </w:r>
    </w:p>
    <w:p w:rsidR="00F92795" w:rsidRDefault="00F92795" w:rsidP="00F92795">
      <w:pPr>
        <w:pStyle w:val="2"/>
        <w:rPr>
          <w:snapToGrid w:val="0"/>
        </w:rPr>
      </w:pPr>
      <w:bookmarkStart w:id="1" w:name="_Toc206998913"/>
      <w:r>
        <w:rPr>
          <w:snapToGrid w:val="0"/>
        </w:rPr>
        <w:t>Уборка пола</w:t>
      </w:r>
      <w:bookmarkEnd w:id="1"/>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2.</w:t>
      </w:r>
    </w:p>
    <w:p w:rsidR="00F92795" w:rsidRDefault="00F92795" w:rsidP="00F92795">
      <w:pPr>
        <w:pStyle w:val="a3"/>
        <w:rPr>
          <w:snapToGrid w:val="0"/>
        </w:rPr>
      </w:pPr>
      <w:r>
        <w:rPr>
          <w:snapToGrid w:val="0"/>
        </w:rPr>
        <w:t>В эту игру могут играть двое детей. Одному из них вы даете старую газету, а другому щетку или веник. Вы засекаете время (1 минуту). Первый ребенок должен рвать газету на части и бросать на пол. После этого вы снова засекаете время — второй ребенок также за 1 минуту должен все подмести. Теперь дети меняются ролями, а вы подводите итоги.</w:t>
      </w:r>
    </w:p>
    <w:p w:rsidR="00F92795" w:rsidRDefault="00F92795" w:rsidP="00F92795">
      <w:pPr>
        <w:pStyle w:val="2"/>
        <w:rPr>
          <w:snapToGrid w:val="0"/>
        </w:rPr>
      </w:pPr>
      <w:bookmarkStart w:id="2" w:name="_Toc206998914"/>
      <w:r>
        <w:rPr>
          <w:snapToGrid w:val="0"/>
        </w:rPr>
        <w:t>Кто потерялся?</w:t>
      </w:r>
      <w:bookmarkEnd w:id="2"/>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 xml:space="preserve">Обычно больше всего трудностей возникает при уборке игрушек, дети не всегда делают это с удовольствием. Предложите ребенку такую игру. Объявите розыск потерявшихся вещей. Например, </w:t>
      </w:r>
      <w:proofErr w:type="gramStart"/>
      <w:r>
        <w:rPr>
          <w:snapToGrid w:val="0"/>
        </w:rPr>
        <w:t>сперва</w:t>
      </w:r>
      <w:proofErr w:type="gramEnd"/>
      <w:r>
        <w:rPr>
          <w:snapToGrid w:val="0"/>
        </w:rPr>
        <w:t xml:space="preserve"> это могут быть все красные игрушки. Затем те, название которых начинается на названную вами букву или какой-либо определенной формы.</w:t>
      </w:r>
    </w:p>
    <w:p w:rsidR="00F92795" w:rsidRDefault="00F92795" w:rsidP="00F92795">
      <w:pPr>
        <w:pStyle w:val="a3"/>
        <w:rPr>
          <w:snapToGrid w:val="0"/>
        </w:rPr>
      </w:pPr>
      <w:r>
        <w:rPr>
          <w:snapToGrid w:val="0"/>
        </w:rPr>
        <w:t>Пусть ребенок подберет необходимое количество вещей, считая их по мере выполнения работы.</w:t>
      </w:r>
    </w:p>
    <w:p w:rsidR="00F92795" w:rsidRDefault="00F92795" w:rsidP="00F92795">
      <w:pPr>
        <w:pStyle w:val="2"/>
        <w:rPr>
          <w:snapToGrid w:val="0"/>
        </w:rPr>
      </w:pPr>
      <w:bookmarkStart w:id="3" w:name="_Toc206998915"/>
      <w:r>
        <w:rPr>
          <w:snapToGrid w:val="0"/>
        </w:rPr>
        <w:lastRenderedPageBreak/>
        <w:t>Робот</w:t>
      </w:r>
      <w:bookmarkEnd w:id="3"/>
      <w:r>
        <w:rPr>
          <w:snapToGrid w:val="0"/>
        </w:rPr>
        <w:t xml:space="preserve"> </w:t>
      </w:r>
    </w:p>
    <w:p w:rsidR="00F92795" w:rsidRDefault="00F92795" w:rsidP="00F92795">
      <w:pPr>
        <w:pStyle w:val="a3"/>
        <w:rPr>
          <w:b/>
          <w:snapToGrid w:val="0"/>
        </w:rPr>
      </w:pPr>
      <w:r>
        <w:rPr>
          <w:b/>
          <w:snapToGrid w:val="0"/>
        </w:rPr>
        <w:t xml:space="preserve">Возраст: 4-7 лет. </w:t>
      </w:r>
    </w:p>
    <w:p w:rsidR="00F92795" w:rsidRDefault="00F92795" w:rsidP="00F92795">
      <w:pPr>
        <w:pStyle w:val="a3"/>
        <w:rPr>
          <w:b/>
          <w:snapToGrid w:val="0"/>
        </w:rPr>
      </w:pPr>
      <w:r>
        <w:rPr>
          <w:b/>
          <w:snapToGrid w:val="0"/>
        </w:rPr>
        <w:t>Количество игроков: 1.</w:t>
      </w:r>
    </w:p>
    <w:p w:rsidR="00F92795" w:rsidRDefault="00F92795" w:rsidP="00F92795">
      <w:pPr>
        <w:pStyle w:val="a3"/>
        <w:rPr>
          <w:snapToGrid w:val="0"/>
        </w:rPr>
      </w:pPr>
      <w:r>
        <w:rPr>
          <w:snapToGrid w:val="0"/>
        </w:rPr>
        <w:t>Придумайте историю о том, что вы купили замечательного робота, умеющего делать много домашних дел. Конечно же, роль робота будет играть ребенок. Робот с удовольствием выполнит команды: собрать игрушки, вытереть пыль, вынести мусор и т. д.</w:t>
      </w:r>
    </w:p>
    <w:p w:rsidR="00F92795" w:rsidRDefault="00F92795" w:rsidP="00F92795">
      <w:pPr>
        <w:pStyle w:val="2"/>
        <w:rPr>
          <w:snapToGrid w:val="0"/>
        </w:rPr>
      </w:pPr>
      <w:bookmarkStart w:id="4" w:name="_Toc206998916"/>
      <w:r>
        <w:rPr>
          <w:snapToGrid w:val="0"/>
        </w:rPr>
        <w:t>Полки с наклейками</w:t>
      </w:r>
      <w:bookmarkEnd w:id="4"/>
    </w:p>
    <w:p w:rsidR="00F92795" w:rsidRDefault="00F92795" w:rsidP="00F92795">
      <w:pPr>
        <w:pStyle w:val="a3"/>
        <w:rPr>
          <w:b/>
          <w:snapToGrid w:val="0"/>
        </w:rPr>
      </w:pPr>
      <w:r>
        <w:rPr>
          <w:b/>
          <w:snapToGrid w:val="0"/>
        </w:rPr>
        <w:t xml:space="preserve">Возраст: 4-7лет. </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Расклейте на открытых полках для игрушек соответствующие картинки (машинки, куклы, животные, кубики и т. п.) и помогите ребенку расставить игрушки на свои места.</w:t>
      </w:r>
    </w:p>
    <w:p w:rsidR="00F92795" w:rsidRDefault="00F92795" w:rsidP="00F92795">
      <w:pPr>
        <w:pStyle w:val="2"/>
        <w:rPr>
          <w:snapToGrid w:val="0"/>
        </w:rPr>
      </w:pPr>
      <w:bookmarkStart w:id="5" w:name="_Toc206998917"/>
      <w:r>
        <w:rPr>
          <w:snapToGrid w:val="0"/>
        </w:rPr>
        <w:t>Путаница</w:t>
      </w:r>
      <w:bookmarkEnd w:id="5"/>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w:t>
      </w:r>
    </w:p>
    <w:p w:rsidR="00F92795" w:rsidRDefault="00F92795" w:rsidP="00F92795">
      <w:pPr>
        <w:pStyle w:val="a3"/>
        <w:rPr>
          <w:snapToGrid w:val="0"/>
        </w:rPr>
      </w:pPr>
      <w:r>
        <w:rPr>
          <w:snapToGrid w:val="0"/>
        </w:rPr>
        <w:t>Игра приучает ребенка к понятию, что у вещей есть свой порядок. Найдите несколько вещей в доме, имеющих определенное место. Пока ребенка нет в комнате, поменяйте их местами. Позовите малыша и попросите определить, что стоит не на месте, и навести порядок.</w:t>
      </w:r>
    </w:p>
    <w:p w:rsidR="00F92795" w:rsidRDefault="00F92795" w:rsidP="00F92795">
      <w:pPr>
        <w:pStyle w:val="2"/>
        <w:rPr>
          <w:snapToGrid w:val="0"/>
        </w:rPr>
      </w:pPr>
      <w:bookmarkStart w:id="6" w:name="_Toc206998918"/>
      <w:r>
        <w:rPr>
          <w:snapToGrid w:val="0"/>
        </w:rPr>
        <w:t>Попади в корзину</w:t>
      </w:r>
      <w:bookmarkEnd w:id="6"/>
    </w:p>
    <w:p w:rsidR="00F92795" w:rsidRDefault="00F92795" w:rsidP="00F92795">
      <w:pPr>
        <w:pStyle w:val="a3"/>
        <w:rPr>
          <w:b/>
          <w:snapToGrid w:val="0"/>
        </w:rPr>
      </w:pPr>
      <w:r>
        <w:rPr>
          <w:b/>
          <w:snapToGrid w:val="0"/>
        </w:rPr>
        <w:t xml:space="preserve">Возраст: 4-7 лет. </w:t>
      </w:r>
    </w:p>
    <w:p w:rsidR="00F92795" w:rsidRDefault="00F92795" w:rsidP="00F92795">
      <w:pPr>
        <w:pStyle w:val="a3"/>
        <w:rPr>
          <w:b/>
          <w:snapToGrid w:val="0"/>
        </w:rPr>
      </w:pPr>
      <w:r>
        <w:rPr>
          <w:b/>
          <w:snapToGrid w:val="0"/>
        </w:rPr>
        <w:t>Количество игроков: любое.</w:t>
      </w:r>
    </w:p>
    <w:p w:rsidR="00F92795" w:rsidRDefault="00F92795" w:rsidP="00F92795">
      <w:pPr>
        <w:pStyle w:val="a3"/>
        <w:rPr>
          <w:snapToGrid w:val="0"/>
        </w:rPr>
      </w:pPr>
      <w:r>
        <w:rPr>
          <w:snapToGrid w:val="0"/>
        </w:rPr>
        <w:t>Многие игрушки можно забрасывать в корзину с определенного расстояния. Устройте соревнование на меткость среди нескольких детей. Также можно установить баскетбольный обруч над корзинкой для грязного белья, чтобы у ребенка был стимул забросить туда свою грязную одежду.</w:t>
      </w:r>
    </w:p>
    <w:p w:rsidR="00F92795" w:rsidRDefault="00F92795" w:rsidP="00F92795">
      <w:pPr>
        <w:pStyle w:val="2"/>
        <w:rPr>
          <w:snapToGrid w:val="0"/>
        </w:rPr>
      </w:pPr>
      <w:bookmarkStart w:id="7" w:name="_Toc206998919"/>
      <w:proofErr w:type="spellStart"/>
      <w:proofErr w:type="gramStart"/>
      <w:r>
        <w:rPr>
          <w:snapToGrid w:val="0"/>
        </w:rPr>
        <w:lastRenderedPageBreak/>
        <w:t>Куча-мала</w:t>
      </w:r>
      <w:bookmarkEnd w:id="7"/>
      <w:proofErr w:type="spellEnd"/>
      <w:proofErr w:type="gramEnd"/>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w:t>
      </w:r>
    </w:p>
    <w:p w:rsidR="00F92795" w:rsidRDefault="00F92795" w:rsidP="00F92795">
      <w:pPr>
        <w:pStyle w:val="a3"/>
        <w:rPr>
          <w:snapToGrid w:val="0"/>
        </w:rPr>
      </w:pPr>
      <w:r>
        <w:rPr>
          <w:snapToGrid w:val="0"/>
        </w:rPr>
        <w:t>Чтобы ребенку было легче убрать свою комнату, сгребите разбросанные повсюду игрушки в одну кучу посередине. Иногда разобрать одну кучу легче, чем собирать игрушки по одной.</w:t>
      </w:r>
    </w:p>
    <w:p w:rsidR="00F92795" w:rsidRDefault="00F92795" w:rsidP="00F92795">
      <w:pPr>
        <w:pStyle w:val="2"/>
        <w:rPr>
          <w:snapToGrid w:val="0"/>
        </w:rPr>
      </w:pPr>
      <w:bookmarkStart w:id="8" w:name="_Toc206998920"/>
      <w:r>
        <w:rPr>
          <w:snapToGrid w:val="0"/>
        </w:rPr>
        <w:t>Совок для игрушек</w:t>
      </w:r>
      <w:bookmarkEnd w:id="8"/>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w:t>
      </w:r>
    </w:p>
    <w:p w:rsidR="00F92795" w:rsidRDefault="00F92795" w:rsidP="00F92795">
      <w:pPr>
        <w:pStyle w:val="a3"/>
        <w:rPr>
          <w:snapToGrid w:val="0"/>
        </w:rPr>
      </w:pPr>
      <w:r>
        <w:rPr>
          <w:snapToGrid w:val="0"/>
        </w:rPr>
        <w:t>Положите в ящик для игрушек чистый совок для мусора. Ребенок сможет собирать раскиданные им мелочи. Особое удовольствие он получит, если при этом представит себя какой-нибудь техникой: бульдозером или самосвалом.</w:t>
      </w:r>
    </w:p>
    <w:p w:rsidR="00F92795" w:rsidRDefault="00F92795" w:rsidP="00F92795">
      <w:pPr>
        <w:pStyle w:val="2"/>
        <w:rPr>
          <w:snapToGrid w:val="0"/>
        </w:rPr>
      </w:pPr>
      <w:bookmarkStart w:id="9" w:name="_Toc206998921"/>
      <w:r>
        <w:rPr>
          <w:snapToGrid w:val="0"/>
        </w:rPr>
        <w:t>Подготовка игрушек ко сну</w:t>
      </w:r>
      <w:bookmarkEnd w:id="9"/>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Пусть ребенок, перед тем как лечь спать, уложит свои игрушки: отправит машинки в гараж, устроит постель из кубиков для мягких игрушек. Дети относятся к игрушкам как к живым предметам. Такая игра, кроме того, что она приучает ребенка к порядку, благоприятно скажется на развитии его эмоциональной сферы.</w:t>
      </w:r>
    </w:p>
    <w:p w:rsidR="00F92795" w:rsidRDefault="00F92795" w:rsidP="00F92795">
      <w:pPr>
        <w:pStyle w:val="2"/>
        <w:rPr>
          <w:snapToGrid w:val="0"/>
        </w:rPr>
      </w:pPr>
      <w:bookmarkStart w:id="10" w:name="_Toc206998922"/>
      <w:r>
        <w:rPr>
          <w:snapToGrid w:val="0"/>
        </w:rPr>
        <w:t>План работ</w:t>
      </w:r>
      <w:bookmarkEnd w:id="10"/>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b/>
          <w:snapToGrid w:val="0"/>
        </w:rPr>
      </w:pPr>
      <w:r>
        <w:rPr>
          <w:snapToGrid w:val="0"/>
        </w:rPr>
        <w:t xml:space="preserve">Составьте для ребенка план заданий, которые ему нужно выполнить. Запишите его на листочке, а если ребенок еще не умеет читать, то пусть попробует разгадать задания-рисунки. Среди серьезных заданий «накормить собаку», «накрыть на стол» могут быть и </w:t>
      </w:r>
      <w:proofErr w:type="gramStart"/>
      <w:r>
        <w:rPr>
          <w:snapToGrid w:val="0"/>
        </w:rPr>
        <w:t>такие</w:t>
      </w:r>
      <w:proofErr w:type="gramEnd"/>
      <w:r>
        <w:rPr>
          <w:snapToGrid w:val="0"/>
        </w:rPr>
        <w:t xml:space="preserve">, как «попрыгать на одной </w:t>
      </w:r>
      <w:r>
        <w:rPr>
          <w:snapToGrid w:val="0"/>
        </w:rPr>
        <w:lastRenderedPageBreak/>
        <w:t>ножке» или «съесть пирожок».</w:t>
      </w:r>
    </w:p>
    <w:p w:rsidR="00F92795" w:rsidRDefault="00F92795" w:rsidP="00F92795">
      <w:pPr>
        <w:pStyle w:val="2"/>
        <w:rPr>
          <w:snapToGrid w:val="0"/>
        </w:rPr>
      </w:pPr>
      <w:bookmarkStart w:id="11" w:name="_Toc206998923"/>
      <w:r>
        <w:rPr>
          <w:snapToGrid w:val="0"/>
        </w:rPr>
        <w:t>«Фирменный знак»</w:t>
      </w:r>
      <w:bookmarkEnd w:id="11"/>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Дайте ребенку открытку с улыбающейся рожицей. Пусть он оставит ее в том месте, где сделает работу, о которой его специально не просили. Постарайтесь не пропустить этот «фирменный знак» и обязательно похвалить ребенка.</w:t>
      </w:r>
    </w:p>
    <w:p w:rsidR="00F92795" w:rsidRDefault="00F92795" w:rsidP="00F92795">
      <w:pPr>
        <w:pStyle w:val="2"/>
        <w:rPr>
          <w:snapToGrid w:val="0"/>
        </w:rPr>
      </w:pPr>
      <w:bookmarkStart w:id="12" w:name="_Toc206998924"/>
      <w:r>
        <w:rPr>
          <w:snapToGrid w:val="0"/>
        </w:rPr>
        <w:t>Таблица полезных дел</w:t>
      </w:r>
      <w:bookmarkEnd w:id="12"/>
    </w:p>
    <w:p w:rsidR="00F92795" w:rsidRDefault="00F92795" w:rsidP="00F92795">
      <w:pPr>
        <w:pStyle w:val="a3"/>
        <w:rPr>
          <w:b/>
          <w:snapToGrid w:val="0"/>
        </w:rPr>
      </w:pPr>
      <w:r>
        <w:rPr>
          <w:b/>
          <w:snapToGrid w:val="0"/>
        </w:rPr>
        <w:t xml:space="preserve">Возраст: 4-7лет. </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 xml:space="preserve">Поместите таблицу домашних дел на стену в спальне или на холодильник. Выберите задание, которое ребенок легко может выполнить (например, подмести пол, вытереть пыль, поправить книги, привести в порядок игровую комнату). Пусть ребенок рисует в таблице радостное личико каждую неделю после того, как выполнил работу. Ребенок сам выберет, </w:t>
      </w:r>
      <w:proofErr w:type="gramStart"/>
      <w:r>
        <w:rPr>
          <w:snapToGrid w:val="0"/>
        </w:rPr>
        <w:t>какое</w:t>
      </w:r>
      <w:proofErr w:type="gramEnd"/>
      <w:r>
        <w:rPr>
          <w:snapToGrid w:val="0"/>
        </w:rPr>
        <w:t xml:space="preserve"> из двух дел он хотел бы сделать на неделе.</w:t>
      </w:r>
    </w:p>
    <w:p w:rsidR="00F92795" w:rsidRDefault="00F92795" w:rsidP="00F92795">
      <w:pPr>
        <w:pStyle w:val="a3"/>
        <w:rPr>
          <w:snapToGrid w:val="0"/>
        </w:rPr>
      </w:pPr>
      <w:r>
        <w:rPr>
          <w:snapToGrid w:val="0"/>
        </w:rPr>
        <w:t>Чтобы ребенок не забывал про домашнюю работу, придумайте еженедельное поощрение, которое он должен заслужить, выполнив задание определенное число раз. Это число следует постепенно увеличивать, пока он не станет выполнять работу ежедневно.</w:t>
      </w:r>
    </w:p>
    <w:p w:rsidR="00F92795" w:rsidRDefault="00F92795" w:rsidP="00F92795">
      <w:pPr>
        <w:pStyle w:val="a3"/>
        <w:rPr>
          <w:snapToGrid w:val="0"/>
        </w:rPr>
      </w:pPr>
      <w:r>
        <w:rPr>
          <w:snapToGrid w:val="0"/>
        </w:rPr>
        <w:t>Дайте ребенку семь картинок-эмблем, на которых нарисованы ложки, мусорные ящики или что-нибудь другое, пусть он хранит картинки у себя. Каждый день, когда ребенок выполняет свою работу, разрешайте ему наклеивать одну из эмблем в таблицу.</w:t>
      </w:r>
    </w:p>
    <w:p w:rsidR="00F92795" w:rsidRDefault="00F92795" w:rsidP="00F92795">
      <w:pPr>
        <w:pStyle w:val="2"/>
        <w:rPr>
          <w:snapToGrid w:val="0"/>
        </w:rPr>
      </w:pPr>
      <w:bookmarkStart w:id="13" w:name="_Toc206998925"/>
      <w:r>
        <w:rPr>
          <w:snapToGrid w:val="0"/>
        </w:rPr>
        <w:t>Вешаем одежду</w:t>
      </w:r>
      <w:bookmarkEnd w:id="13"/>
    </w:p>
    <w:p w:rsidR="00F92795" w:rsidRDefault="00F92795" w:rsidP="00F92795">
      <w:pPr>
        <w:pStyle w:val="a3"/>
        <w:rPr>
          <w:b/>
          <w:snapToGrid w:val="0"/>
        </w:rPr>
      </w:pPr>
      <w:r>
        <w:rPr>
          <w:b/>
          <w:snapToGrid w:val="0"/>
        </w:rPr>
        <w:t xml:space="preserve">Возраст: 4-7 лет. </w:t>
      </w:r>
    </w:p>
    <w:p w:rsidR="00F92795" w:rsidRDefault="00F92795" w:rsidP="00F92795">
      <w:pPr>
        <w:pStyle w:val="a3"/>
        <w:rPr>
          <w:b/>
          <w:snapToGrid w:val="0"/>
        </w:rPr>
      </w:pPr>
      <w:r>
        <w:rPr>
          <w:b/>
          <w:snapToGrid w:val="0"/>
        </w:rPr>
        <w:t>Количество игроков: 1.</w:t>
      </w:r>
    </w:p>
    <w:p w:rsidR="00F92795" w:rsidRDefault="00F92795" w:rsidP="00F92795">
      <w:pPr>
        <w:pStyle w:val="a3"/>
        <w:rPr>
          <w:snapToGrid w:val="0"/>
        </w:rPr>
      </w:pPr>
      <w:r>
        <w:rPr>
          <w:snapToGrid w:val="0"/>
        </w:rPr>
        <w:lastRenderedPageBreak/>
        <w:t>На вешалке в прихожей отведите каждому из членов семьи свой собственный крючок. Рядом можно прикрепить соответствующую фотографию. Попросите ребенка не только вешать свою одежду на свой крючок, но и проследить за тем, не перепутали ли что-нибудь остальные члены семьи.</w:t>
      </w:r>
    </w:p>
    <w:p w:rsidR="00F92795" w:rsidRDefault="00F92795" w:rsidP="00F92795">
      <w:pPr>
        <w:pStyle w:val="2"/>
        <w:rPr>
          <w:snapToGrid w:val="0"/>
        </w:rPr>
      </w:pPr>
      <w:bookmarkStart w:id="14" w:name="_Toc206998926"/>
      <w:r>
        <w:rPr>
          <w:snapToGrid w:val="0"/>
        </w:rPr>
        <w:t>Юный цветовод</w:t>
      </w:r>
      <w:bookmarkEnd w:id="14"/>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w:t>
      </w:r>
    </w:p>
    <w:p w:rsidR="00F92795" w:rsidRDefault="00F92795" w:rsidP="00F92795">
      <w:pPr>
        <w:pStyle w:val="a3"/>
        <w:rPr>
          <w:snapToGrid w:val="0"/>
        </w:rPr>
      </w:pPr>
      <w:r>
        <w:rPr>
          <w:snapToGrid w:val="0"/>
        </w:rPr>
        <w:t>Покажите, как поливать цветы из лейки. Предложите опрыскать цветы водой из пульверизатора, обычно это детям очень нравится.</w:t>
      </w:r>
    </w:p>
    <w:p w:rsidR="00F92795" w:rsidRDefault="00F92795" w:rsidP="00F92795">
      <w:pPr>
        <w:pStyle w:val="2"/>
        <w:rPr>
          <w:snapToGrid w:val="0"/>
        </w:rPr>
      </w:pPr>
      <w:bookmarkStart w:id="15" w:name="_Toc206998927"/>
      <w:r>
        <w:rPr>
          <w:snapToGrid w:val="0"/>
        </w:rPr>
        <w:t xml:space="preserve">«Где мы </w:t>
      </w:r>
      <w:proofErr w:type="gramStart"/>
      <w:r>
        <w:rPr>
          <w:snapToGrid w:val="0"/>
        </w:rPr>
        <w:t>были мы не скажем</w:t>
      </w:r>
      <w:proofErr w:type="gramEnd"/>
      <w:r>
        <w:rPr>
          <w:snapToGrid w:val="0"/>
        </w:rPr>
        <w:t>...»</w:t>
      </w:r>
      <w:bookmarkEnd w:id="15"/>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w:t>
      </w:r>
    </w:p>
    <w:p w:rsidR="00F92795" w:rsidRDefault="00F92795" w:rsidP="00F92795">
      <w:pPr>
        <w:pStyle w:val="a3"/>
        <w:rPr>
          <w:snapToGrid w:val="0"/>
        </w:rPr>
      </w:pPr>
      <w:r>
        <w:rPr>
          <w:snapToGrid w:val="0"/>
        </w:rPr>
        <w:t xml:space="preserve">Скажите ребенку, что вы сейчас покажете какое-то действие, обозначающее работу по дому, а он должен угадать, что вы показываете. При этом вы произносите слова: «Где мы были мы не скажем, а что </w:t>
      </w:r>
      <w:proofErr w:type="gramStart"/>
      <w:r>
        <w:rPr>
          <w:snapToGrid w:val="0"/>
        </w:rPr>
        <w:t>делали</w:t>
      </w:r>
      <w:proofErr w:type="gramEnd"/>
      <w:r>
        <w:rPr>
          <w:snapToGrid w:val="0"/>
        </w:rPr>
        <w:t xml:space="preserve"> покажем». Затем поменяйтесь ролями: пусть загадки вам загадывает ребенок.</w:t>
      </w:r>
    </w:p>
    <w:p w:rsidR="00F92795" w:rsidRDefault="00F92795" w:rsidP="00F92795">
      <w:pPr>
        <w:pStyle w:val="2"/>
        <w:rPr>
          <w:snapToGrid w:val="0"/>
        </w:rPr>
      </w:pPr>
      <w:bookmarkStart w:id="16" w:name="_Toc206998928"/>
      <w:r>
        <w:rPr>
          <w:snapToGrid w:val="0"/>
        </w:rPr>
        <w:t>Переодевание</w:t>
      </w:r>
      <w:bookmarkEnd w:id="16"/>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Если во время уборки вы перебираете старые вещи, позвольте ребенку поиграть в «переодевание». Из старых пеленок можно соорудить плащ, юбку, а из марли — вуаль, из пояса выйдет неплохая повязка на голову.</w:t>
      </w:r>
    </w:p>
    <w:p w:rsidR="00F92795" w:rsidRDefault="00F92795" w:rsidP="00F92795">
      <w:pPr>
        <w:pStyle w:val="2"/>
        <w:rPr>
          <w:snapToGrid w:val="0"/>
        </w:rPr>
      </w:pPr>
      <w:bookmarkStart w:id="17" w:name="_Toc206998929"/>
      <w:r>
        <w:rPr>
          <w:snapToGrid w:val="0"/>
        </w:rPr>
        <w:t>Театр из старых перчаток</w:t>
      </w:r>
      <w:bookmarkEnd w:id="17"/>
    </w:p>
    <w:p w:rsidR="00F92795" w:rsidRDefault="00F92795" w:rsidP="00F92795">
      <w:pPr>
        <w:pStyle w:val="a3"/>
        <w:rPr>
          <w:b/>
          <w:snapToGrid w:val="0"/>
        </w:rPr>
      </w:pPr>
      <w:r>
        <w:rPr>
          <w:b/>
          <w:snapToGrid w:val="0"/>
        </w:rPr>
        <w:t>Возраст: 4-7 лет.</w:t>
      </w:r>
    </w:p>
    <w:p w:rsidR="00F92795" w:rsidRDefault="00F92795" w:rsidP="00F92795">
      <w:pPr>
        <w:pStyle w:val="a3"/>
        <w:rPr>
          <w:b/>
          <w:snapToGrid w:val="0"/>
        </w:rPr>
      </w:pPr>
      <w:r>
        <w:rPr>
          <w:b/>
          <w:snapToGrid w:val="0"/>
        </w:rPr>
        <w:t>Количество игроков: 1-3.</w:t>
      </w:r>
    </w:p>
    <w:p w:rsidR="00F92795" w:rsidRDefault="00F92795" w:rsidP="00F92795">
      <w:pPr>
        <w:pStyle w:val="a3"/>
        <w:rPr>
          <w:b/>
          <w:snapToGrid w:val="0"/>
        </w:rPr>
      </w:pPr>
      <w:r>
        <w:rPr>
          <w:snapToGrid w:val="0"/>
        </w:rPr>
        <w:t xml:space="preserve">К началу весны в шкафу всегда скапливается большое количество </w:t>
      </w:r>
      <w:r>
        <w:rPr>
          <w:snapToGrid w:val="0"/>
        </w:rPr>
        <w:lastRenderedPageBreak/>
        <w:t>разрозненных детских варежек и перчаток. Не торопитесь их выбрасывать — мы хотим предложить вам устроить перчаточный театр. Для этого понадобятся цветные пуговицы, нитка с иголкой, гуашевые краски и, конечно, ваша фантазия.</w:t>
      </w:r>
    </w:p>
    <w:p w:rsidR="00F92795" w:rsidRDefault="00F92795" w:rsidP="00F92795">
      <w:pPr>
        <w:pStyle w:val="2"/>
        <w:rPr>
          <w:snapToGrid w:val="0"/>
        </w:rPr>
      </w:pPr>
      <w:bookmarkStart w:id="18" w:name="_Toc206998930"/>
      <w:r>
        <w:rPr>
          <w:snapToGrid w:val="0"/>
        </w:rPr>
        <w:t>Кукольный дом</w:t>
      </w:r>
      <w:bookmarkEnd w:id="18"/>
    </w:p>
    <w:p w:rsidR="00F92795" w:rsidRDefault="00F92795" w:rsidP="00F92795">
      <w:pPr>
        <w:pStyle w:val="a3"/>
        <w:rPr>
          <w:b/>
          <w:snapToGrid w:val="0"/>
        </w:rPr>
      </w:pPr>
      <w:r>
        <w:rPr>
          <w:b/>
          <w:snapToGrid w:val="0"/>
        </w:rPr>
        <w:t xml:space="preserve">Возраст: 4-7лет. </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Сделайте кукольный домик, скрепив вместе четыре коробки одинакового размера: две снизу, две сверху. Прорежьте двери и окна. Дайте ребенку старую одежду, старые обои, коврики, и пусть он его украшает. Наводя порядок в своем игрушечном доме, он приучается к порядку в своей домашней жизни.</w:t>
      </w:r>
    </w:p>
    <w:p w:rsidR="00F92795" w:rsidRDefault="00F92795" w:rsidP="00F92795">
      <w:pPr>
        <w:pStyle w:val="2"/>
        <w:rPr>
          <w:snapToGrid w:val="0"/>
        </w:rPr>
      </w:pPr>
      <w:bookmarkStart w:id="19" w:name="_Toc206998931"/>
      <w:r>
        <w:rPr>
          <w:snapToGrid w:val="0"/>
        </w:rPr>
        <w:t>Полотер</w:t>
      </w:r>
      <w:bookmarkEnd w:id="19"/>
    </w:p>
    <w:p w:rsidR="00F92795" w:rsidRDefault="00F92795" w:rsidP="00F92795">
      <w:pPr>
        <w:pStyle w:val="a3"/>
        <w:rPr>
          <w:b/>
          <w:snapToGrid w:val="0"/>
        </w:rPr>
      </w:pPr>
      <w:r>
        <w:rPr>
          <w:b/>
          <w:snapToGrid w:val="0"/>
        </w:rPr>
        <w:t>Возраст: 5-7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Если ребенок хочет помочь вам вымыть пол в кухне, а кухня для него слишком велика, привяжите ему к подошвам две губки. Пусть он поработает полотером.</w:t>
      </w:r>
    </w:p>
    <w:p w:rsidR="00F92795" w:rsidRDefault="00F92795" w:rsidP="00F92795">
      <w:pPr>
        <w:pStyle w:val="2"/>
        <w:rPr>
          <w:snapToGrid w:val="0"/>
        </w:rPr>
      </w:pPr>
      <w:bookmarkStart w:id="20" w:name="_Toc206998932"/>
      <w:r>
        <w:rPr>
          <w:snapToGrid w:val="0"/>
        </w:rPr>
        <w:t>Пыльное чудовище</w:t>
      </w:r>
      <w:bookmarkEnd w:id="20"/>
    </w:p>
    <w:p w:rsidR="00F92795" w:rsidRDefault="00F92795" w:rsidP="00F92795">
      <w:pPr>
        <w:pStyle w:val="a3"/>
        <w:rPr>
          <w:b/>
          <w:snapToGrid w:val="0"/>
        </w:rPr>
      </w:pPr>
      <w:r>
        <w:rPr>
          <w:b/>
          <w:snapToGrid w:val="0"/>
        </w:rPr>
        <w:t xml:space="preserve">Возраст: 5-7лет. </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Сделайте из тряпки «пыльное чудовище». Разукрасьте его маркером, пришейте фетровые глаза, и пусть ребенок борется им с пылью, помогая вам убирать дом. Придумайте вместе сказку о пыльном чудовище, питающемся пылью.</w:t>
      </w:r>
    </w:p>
    <w:p w:rsidR="00F92795" w:rsidRDefault="00F92795" w:rsidP="00F92795">
      <w:pPr>
        <w:pStyle w:val="2"/>
        <w:rPr>
          <w:snapToGrid w:val="0"/>
        </w:rPr>
      </w:pPr>
      <w:bookmarkStart w:id="21" w:name="_Toc206998933"/>
      <w:r>
        <w:rPr>
          <w:snapToGrid w:val="0"/>
        </w:rPr>
        <w:t>Поиски клада</w:t>
      </w:r>
      <w:bookmarkEnd w:id="21"/>
    </w:p>
    <w:p w:rsidR="00F92795" w:rsidRDefault="00F92795" w:rsidP="00F92795">
      <w:pPr>
        <w:pStyle w:val="a3"/>
        <w:rPr>
          <w:b/>
          <w:snapToGrid w:val="0"/>
        </w:rPr>
      </w:pPr>
      <w:r>
        <w:rPr>
          <w:b/>
          <w:snapToGrid w:val="0"/>
        </w:rPr>
        <w:t xml:space="preserve">Возраст: 5-7лет. </w:t>
      </w:r>
    </w:p>
    <w:p w:rsidR="00F92795" w:rsidRDefault="00F92795" w:rsidP="00F92795">
      <w:pPr>
        <w:pStyle w:val="a3"/>
        <w:rPr>
          <w:b/>
          <w:snapToGrid w:val="0"/>
        </w:rPr>
      </w:pPr>
      <w:r>
        <w:rPr>
          <w:b/>
          <w:snapToGrid w:val="0"/>
        </w:rPr>
        <w:lastRenderedPageBreak/>
        <w:t>Количество игроков: 1-2.</w:t>
      </w:r>
    </w:p>
    <w:p w:rsidR="00F92795" w:rsidRDefault="00F92795" w:rsidP="00F92795">
      <w:pPr>
        <w:pStyle w:val="a3"/>
        <w:rPr>
          <w:snapToGrid w:val="0"/>
        </w:rPr>
      </w:pPr>
      <w:r>
        <w:rPr>
          <w:snapToGrid w:val="0"/>
        </w:rPr>
        <w:t>Детям обычно нравится пылесосить. Скажите, что они отправляются на поиски клада. Разложите в тех местах, где надо собрать пыль, несколько конфеток или монеток — это и будет найденный ребенком клад.</w:t>
      </w:r>
    </w:p>
    <w:p w:rsidR="00F92795" w:rsidRDefault="00F92795" w:rsidP="00F92795">
      <w:pPr>
        <w:pStyle w:val="2"/>
        <w:rPr>
          <w:snapToGrid w:val="0"/>
        </w:rPr>
      </w:pPr>
      <w:bookmarkStart w:id="22" w:name="_Toc206998934"/>
      <w:r>
        <w:rPr>
          <w:snapToGrid w:val="0"/>
        </w:rPr>
        <w:t>Накрываем на стол</w:t>
      </w:r>
      <w:bookmarkEnd w:id="22"/>
    </w:p>
    <w:p w:rsidR="00F92795" w:rsidRDefault="00F92795" w:rsidP="00F92795">
      <w:pPr>
        <w:pStyle w:val="a3"/>
        <w:rPr>
          <w:b/>
          <w:snapToGrid w:val="0"/>
        </w:rPr>
      </w:pPr>
      <w:r>
        <w:rPr>
          <w:b/>
          <w:snapToGrid w:val="0"/>
        </w:rPr>
        <w:t>Возраст: 5-7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Накройте одно место за столом, которое будет служить образцом для ребенка. Позвольте ему накрыть стол дальше самостоятельно.</w:t>
      </w:r>
    </w:p>
    <w:p w:rsidR="00F92795" w:rsidRDefault="00F92795" w:rsidP="00F92795">
      <w:pPr>
        <w:pStyle w:val="a3"/>
        <w:rPr>
          <w:snapToGrid w:val="0"/>
        </w:rPr>
      </w:pPr>
      <w:r>
        <w:rPr>
          <w:snapToGrid w:val="0"/>
        </w:rPr>
        <w:t>Нарисуйте целиком место сервировки на бумажной салфетке и начните с того, что ребенок поместит соответствующие приборы прямо на их изображения.</w:t>
      </w:r>
    </w:p>
    <w:p w:rsidR="00F92795" w:rsidRDefault="00F92795" w:rsidP="00F92795">
      <w:pPr>
        <w:pStyle w:val="a3"/>
        <w:rPr>
          <w:snapToGrid w:val="0"/>
        </w:rPr>
      </w:pPr>
      <w:r>
        <w:rPr>
          <w:snapToGrid w:val="0"/>
        </w:rPr>
        <w:t xml:space="preserve">Сервируйте места за столом, </w:t>
      </w:r>
      <w:proofErr w:type="gramStart"/>
      <w:r>
        <w:rPr>
          <w:snapToGrid w:val="0"/>
        </w:rPr>
        <w:t>исключая</w:t>
      </w:r>
      <w:proofErr w:type="gramEnd"/>
      <w:r>
        <w:rPr>
          <w:snapToGrid w:val="0"/>
        </w:rPr>
        <w:t xml:space="preserve"> </w:t>
      </w:r>
      <w:proofErr w:type="gramStart"/>
      <w:r>
        <w:rPr>
          <w:snapToGrid w:val="0"/>
        </w:rPr>
        <w:t>из</w:t>
      </w:r>
      <w:proofErr w:type="gramEnd"/>
      <w:r>
        <w:rPr>
          <w:snapToGrid w:val="0"/>
        </w:rPr>
        <w:t xml:space="preserve"> набора, например, тарелку. Посмотрите, сможет ли ребенок определить и положить отсутствующий предмет. В другой раз разложите все, кроме ложек, и пусть ребенок закончит сервировку.</w:t>
      </w:r>
    </w:p>
    <w:p w:rsidR="00F92795" w:rsidRDefault="00F92795" w:rsidP="00F92795">
      <w:pPr>
        <w:pStyle w:val="2"/>
        <w:rPr>
          <w:snapToGrid w:val="0"/>
        </w:rPr>
      </w:pPr>
      <w:bookmarkStart w:id="23" w:name="_Toc206998935"/>
      <w:r>
        <w:rPr>
          <w:snapToGrid w:val="0"/>
        </w:rPr>
        <w:t>Играем в официанта</w:t>
      </w:r>
      <w:bookmarkEnd w:id="23"/>
    </w:p>
    <w:p w:rsidR="00F92795" w:rsidRDefault="00F92795" w:rsidP="00F92795">
      <w:pPr>
        <w:pStyle w:val="a3"/>
        <w:rPr>
          <w:b/>
          <w:snapToGrid w:val="0"/>
        </w:rPr>
      </w:pPr>
      <w:r>
        <w:rPr>
          <w:b/>
          <w:snapToGrid w:val="0"/>
        </w:rPr>
        <w:t>Возраст: 5-7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Попросите одного из детей побыть официантом, пусть он помогает накрывать на стол, а после обеда другой становится уборщиком. Меняйте их роли каждый день.</w:t>
      </w:r>
    </w:p>
    <w:p w:rsidR="00F92795" w:rsidRDefault="00F92795" w:rsidP="00F92795">
      <w:pPr>
        <w:pStyle w:val="2"/>
        <w:rPr>
          <w:snapToGrid w:val="0"/>
        </w:rPr>
      </w:pPr>
      <w:bookmarkStart w:id="24" w:name="_Toc206998936"/>
      <w:r>
        <w:rPr>
          <w:snapToGrid w:val="0"/>
        </w:rPr>
        <w:t>Уборка под музыку</w:t>
      </w:r>
      <w:bookmarkEnd w:id="24"/>
    </w:p>
    <w:p w:rsidR="00F92795" w:rsidRDefault="00F92795" w:rsidP="00F92795">
      <w:pPr>
        <w:pStyle w:val="a3"/>
        <w:rPr>
          <w:b/>
          <w:snapToGrid w:val="0"/>
        </w:rPr>
      </w:pPr>
      <w:r>
        <w:rPr>
          <w:b/>
          <w:snapToGrid w:val="0"/>
        </w:rPr>
        <w:t>Возраст: 5-7 лет.</w:t>
      </w:r>
    </w:p>
    <w:p w:rsidR="00F92795" w:rsidRDefault="00F92795" w:rsidP="00F92795">
      <w:pPr>
        <w:pStyle w:val="a3"/>
        <w:rPr>
          <w:b/>
          <w:snapToGrid w:val="0"/>
        </w:rPr>
      </w:pPr>
      <w:r>
        <w:rPr>
          <w:b/>
          <w:snapToGrid w:val="0"/>
        </w:rPr>
        <w:t>Количество игроков: 1-2.</w:t>
      </w:r>
    </w:p>
    <w:p w:rsidR="00F92795" w:rsidRDefault="00F92795" w:rsidP="00F92795">
      <w:pPr>
        <w:pStyle w:val="a3"/>
        <w:rPr>
          <w:snapToGrid w:val="0"/>
        </w:rPr>
      </w:pPr>
      <w:r>
        <w:rPr>
          <w:snapToGrid w:val="0"/>
        </w:rPr>
        <w:t>Выберите веселую музыку, под которую нужно подмести пол или протереть пыль. Сделать это следует быстро, пока не кончит играть музыка.</w:t>
      </w:r>
    </w:p>
    <w:p w:rsidR="00F92795" w:rsidRDefault="00F92795" w:rsidP="00F92795">
      <w:pPr>
        <w:pStyle w:val="2"/>
        <w:rPr>
          <w:snapToGrid w:val="0"/>
        </w:rPr>
      </w:pPr>
      <w:bookmarkStart w:id="25" w:name="_Toc206998937"/>
      <w:r>
        <w:rPr>
          <w:snapToGrid w:val="0"/>
        </w:rPr>
        <w:lastRenderedPageBreak/>
        <w:t>Чистильщик ботинок</w:t>
      </w:r>
      <w:bookmarkEnd w:id="25"/>
    </w:p>
    <w:p w:rsidR="00F92795" w:rsidRDefault="00F92795" w:rsidP="00F92795">
      <w:pPr>
        <w:pStyle w:val="a3"/>
        <w:rPr>
          <w:b/>
          <w:snapToGrid w:val="0"/>
        </w:rPr>
      </w:pPr>
      <w:r>
        <w:rPr>
          <w:b/>
          <w:snapToGrid w:val="0"/>
        </w:rPr>
        <w:t>Возраст: 5-7 лет.</w:t>
      </w:r>
    </w:p>
    <w:p w:rsidR="00F92795" w:rsidRDefault="00F92795" w:rsidP="00F92795">
      <w:pPr>
        <w:pStyle w:val="a3"/>
        <w:rPr>
          <w:b/>
          <w:snapToGrid w:val="0"/>
        </w:rPr>
      </w:pPr>
      <w:r>
        <w:rPr>
          <w:b/>
          <w:snapToGrid w:val="0"/>
        </w:rPr>
        <w:t>Количество игроков: 1.</w:t>
      </w:r>
    </w:p>
    <w:p w:rsidR="00F92795" w:rsidRDefault="00F92795" w:rsidP="00F92795">
      <w:pPr>
        <w:pStyle w:val="a3"/>
        <w:rPr>
          <w:snapToGrid w:val="0"/>
        </w:rPr>
      </w:pPr>
      <w:r>
        <w:rPr>
          <w:snapToGrid w:val="0"/>
        </w:rPr>
        <w:t xml:space="preserve">Когда вы чистите обувь, позвольте ребенку растереть крем мягкой тряпочкой. Пусть он попробует почистить свои ботинки сам. Покажите ему, как выдавить немного крема на щетку, и, держа ботинок одной рукой, действовать щеткой — другой. Обычно детям это занятие очень нравится, </w:t>
      </w:r>
      <w:proofErr w:type="gramStart"/>
      <w:r>
        <w:rPr>
          <w:snapToGrid w:val="0"/>
        </w:rPr>
        <w:t>поэтому</w:t>
      </w:r>
      <w:proofErr w:type="gramEnd"/>
      <w:r>
        <w:rPr>
          <w:snapToGrid w:val="0"/>
        </w:rPr>
        <w:t xml:space="preserve"> как только ребенок войдет во вкус, вся обувь в доме засверкает.</w:t>
      </w:r>
    </w:p>
    <w:p w:rsidR="00F92795" w:rsidRDefault="00F92795" w:rsidP="00F92795">
      <w:pPr>
        <w:pStyle w:val="2"/>
        <w:rPr>
          <w:snapToGrid w:val="0"/>
        </w:rPr>
      </w:pPr>
      <w:bookmarkStart w:id="26" w:name="_Toc206998938"/>
      <w:r>
        <w:rPr>
          <w:snapToGrid w:val="0"/>
        </w:rPr>
        <w:t>Загадки о доме</w:t>
      </w:r>
      <w:bookmarkEnd w:id="26"/>
    </w:p>
    <w:p w:rsidR="00F92795" w:rsidRDefault="00F92795" w:rsidP="00F92795">
      <w:pPr>
        <w:pStyle w:val="a3"/>
        <w:rPr>
          <w:snapToGrid w:val="0"/>
        </w:rPr>
      </w:pPr>
      <w:r>
        <w:rPr>
          <w:snapToGrid w:val="0"/>
        </w:rPr>
        <w:t>Брат с сестрой видятся,</w:t>
      </w:r>
    </w:p>
    <w:p w:rsidR="00F92795" w:rsidRDefault="00F92795" w:rsidP="00F92795">
      <w:pPr>
        <w:pStyle w:val="a3"/>
        <w:rPr>
          <w:snapToGrid w:val="0"/>
        </w:rPr>
      </w:pPr>
      <w:r>
        <w:rPr>
          <w:snapToGrid w:val="0"/>
        </w:rPr>
        <w:t>А не сходятся.</w:t>
      </w:r>
    </w:p>
    <w:p w:rsidR="00F92795" w:rsidRDefault="00F92795" w:rsidP="00F92795">
      <w:pPr>
        <w:pStyle w:val="a3"/>
        <w:rPr>
          <w:snapToGrid w:val="0"/>
        </w:rPr>
      </w:pPr>
      <w:r>
        <w:rPr>
          <w:snapToGrid w:val="0"/>
        </w:rPr>
        <w:t>Один коптится,</w:t>
      </w:r>
    </w:p>
    <w:p w:rsidR="00F92795" w:rsidRDefault="00F92795" w:rsidP="00F92795">
      <w:pPr>
        <w:pStyle w:val="a3"/>
        <w:rPr>
          <w:snapToGrid w:val="0"/>
        </w:rPr>
      </w:pPr>
      <w:r>
        <w:rPr>
          <w:snapToGrid w:val="0"/>
        </w:rPr>
        <w:t>Другой топчется. (</w:t>
      </w:r>
      <w:r>
        <w:rPr>
          <w:i/>
          <w:snapToGrid w:val="0"/>
        </w:rPr>
        <w:t>Пол и потолок</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Захочу и полечу</w:t>
      </w:r>
    </w:p>
    <w:p w:rsidR="00F92795" w:rsidRDefault="00F92795" w:rsidP="00F92795">
      <w:pPr>
        <w:pStyle w:val="a3"/>
        <w:rPr>
          <w:snapToGrid w:val="0"/>
        </w:rPr>
      </w:pPr>
      <w:r>
        <w:rPr>
          <w:snapToGrid w:val="0"/>
        </w:rPr>
        <w:t>На двенадцатый этаж.</w:t>
      </w:r>
    </w:p>
    <w:p w:rsidR="00F92795" w:rsidRDefault="00F92795" w:rsidP="00F92795">
      <w:pPr>
        <w:pStyle w:val="a3"/>
        <w:rPr>
          <w:snapToGrid w:val="0"/>
        </w:rPr>
      </w:pPr>
      <w:r>
        <w:rPr>
          <w:snapToGrid w:val="0"/>
        </w:rPr>
        <w:t>Хочешь, я туда умчу</w:t>
      </w:r>
    </w:p>
    <w:p w:rsidR="00F92795" w:rsidRDefault="00F92795" w:rsidP="00F92795">
      <w:pPr>
        <w:pStyle w:val="a3"/>
        <w:rPr>
          <w:snapToGrid w:val="0"/>
        </w:rPr>
      </w:pPr>
      <w:r>
        <w:rPr>
          <w:snapToGrid w:val="0"/>
        </w:rPr>
        <w:t>И тебя, и твой багаж. (</w:t>
      </w:r>
      <w:r>
        <w:rPr>
          <w:i/>
          <w:snapToGrid w:val="0"/>
        </w:rPr>
        <w:t>Лифт</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С</w:t>
      </w:r>
      <w:r>
        <w:rPr>
          <w:i/>
          <w:snapToGrid w:val="0"/>
        </w:rPr>
        <w:t xml:space="preserve"> </w:t>
      </w:r>
      <w:r>
        <w:rPr>
          <w:snapToGrid w:val="0"/>
        </w:rPr>
        <w:t>короткой бородкой,</w:t>
      </w:r>
    </w:p>
    <w:p w:rsidR="00F92795" w:rsidRDefault="00F92795" w:rsidP="00F92795">
      <w:pPr>
        <w:pStyle w:val="a3"/>
        <w:rPr>
          <w:snapToGrid w:val="0"/>
        </w:rPr>
      </w:pPr>
      <w:r>
        <w:rPr>
          <w:snapToGrid w:val="0"/>
        </w:rPr>
        <w:t>С дырой посредине,</w:t>
      </w:r>
    </w:p>
    <w:p w:rsidR="00F92795" w:rsidRDefault="00F92795" w:rsidP="00F92795">
      <w:pPr>
        <w:pStyle w:val="a3"/>
        <w:rPr>
          <w:snapToGrid w:val="0"/>
        </w:rPr>
      </w:pPr>
      <w:r>
        <w:rPr>
          <w:snapToGrid w:val="0"/>
        </w:rPr>
        <w:t>Лежу я, тихонько в кармане звеня.</w:t>
      </w:r>
    </w:p>
    <w:p w:rsidR="00F92795" w:rsidRDefault="00F92795" w:rsidP="00F92795">
      <w:pPr>
        <w:pStyle w:val="a3"/>
        <w:rPr>
          <w:snapToGrid w:val="0"/>
        </w:rPr>
      </w:pPr>
      <w:r>
        <w:rPr>
          <w:snapToGrid w:val="0"/>
        </w:rPr>
        <w:t>Я весь из железа,</w:t>
      </w:r>
    </w:p>
    <w:p w:rsidR="00F92795" w:rsidRDefault="00F92795" w:rsidP="00F92795">
      <w:pPr>
        <w:pStyle w:val="a3"/>
        <w:rPr>
          <w:snapToGrid w:val="0"/>
        </w:rPr>
      </w:pPr>
      <w:r>
        <w:rPr>
          <w:snapToGrid w:val="0"/>
        </w:rPr>
        <w:t>Я в щелку залезу...</w:t>
      </w:r>
    </w:p>
    <w:p w:rsidR="00F92795" w:rsidRDefault="00F92795" w:rsidP="00F92795">
      <w:pPr>
        <w:pStyle w:val="a3"/>
        <w:rPr>
          <w:snapToGrid w:val="0"/>
        </w:rPr>
      </w:pPr>
      <w:r>
        <w:rPr>
          <w:snapToGrid w:val="0"/>
        </w:rPr>
        <w:t>Ты в дом ни за что</w:t>
      </w:r>
    </w:p>
    <w:p w:rsidR="00F92795" w:rsidRDefault="00F92795" w:rsidP="00F92795">
      <w:pPr>
        <w:pStyle w:val="a3"/>
        <w:rPr>
          <w:snapToGrid w:val="0"/>
        </w:rPr>
      </w:pPr>
      <w:r>
        <w:rPr>
          <w:snapToGrid w:val="0"/>
        </w:rPr>
        <w:t>Не войдешь без меня. (</w:t>
      </w:r>
      <w:r>
        <w:rPr>
          <w:i/>
          <w:snapToGrid w:val="0"/>
        </w:rPr>
        <w:t>Ключ</w:t>
      </w:r>
      <w:r>
        <w:rPr>
          <w:snapToGrid w:val="0"/>
        </w:rPr>
        <w:t>)</w:t>
      </w:r>
    </w:p>
    <w:p w:rsidR="00F92795" w:rsidRDefault="00F92795" w:rsidP="00F92795">
      <w:pPr>
        <w:pStyle w:val="a3"/>
        <w:rPr>
          <w:snapToGrid w:val="0"/>
        </w:rPr>
      </w:pPr>
    </w:p>
    <w:p w:rsidR="00F92795" w:rsidRDefault="00F92795" w:rsidP="00F92795">
      <w:pPr>
        <w:pStyle w:val="a3"/>
        <w:rPr>
          <w:i/>
          <w:snapToGrid w:val="0"/>
        </w:rPr>
      </w:pPr>
      <w:r>
        <w:rPr>
          <w:snapToGrid w:val="0"/>
        </w:rPr>
        <w:t>Ходит, а в дом не входит. (</w:t>
      </w:r>
      <w:r>
        <w:rPr>
          <w:i/>
          <w:snapToGrid w:val="0"/>
        </w:rPr>
        <w:t>Дверь</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lastRenderedPageBreak/>
        <w:t>Старик горбатый всем руку подает. (</w:t>
      </w:r>
      <w:r>
        <w:rPr>
          <w:i/>
          <w:snapToGrid w:val="0"/>
        </w:rPr>
        <w:t>Дверная ручка</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Скручено, связано,</w:t>
      </w:r>
    </w:p>
    <w:p w:rsidR="00F92795" w:rsidRDefault="00F92795" w:rsidP="00F92795">
      <w:pPr>
        <w:pStyle w:val="a3"/>
        <w:rPr>
          <w:snapToGrid w:val="0"/>
        </w:rPr>
      </w:pPr>
      <w:r>
        <w:rPr>
          <w:snapToGrid w:val="0"/>
        </w:rPr>
        <w:t>На кол посажено,</w:t>
      </w:r>
    </w:p>
    <w:p w:rsidR="00F92795" w:rsidRDefault="00F92795" w:rsidP="00F92795">
      <w:pPr>
        <w:pStyle w:val="a3"/>
        <w:rPr>
          <w:snapToGrid w:val="0"/>
        </w:rPr>
      </w:pPr>
      <w:r>
        <w:rPr>
          <w:snapToGrid w:val="0"/>
        </w:rPr>
        <w:t>А по двору пляшет. (</w:t>
      </w:r>
      <w:r>
        <w:rPr>
          <w:i/>
          <w:snapToGrid w:val="0"/>
        </w:rPr>
        <w:t>Метла</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То назад, то вперед</w:t>
      </w:r>
    </w:p>
    <w:p w:rsidR="00F92795" w:rsidRDefault="00F92795" w:rsidP="00F92795">
      <w:pPr>
        <w:pStyle w:val="a3"/>
        <w:rPr>
          <w:snapToGrid w:val="0"/>
        </w:rPr>
      </w:pPr>
      <w:r>
        <w:rPr>
          <w:snapToGrid w:val="0"/>
        </w:rPr>
        <w:t xml:space="preserve">Ходит, бродит пароход. </w:t>
      </w:r>
    </w:p>
    <w:p w:rsidR="00F92795" w:rsidRDefault="00F92795" w:rsidP="00F92795">
      <w:pPr>
        <w:pStyle w:val="a3"/>
        <w:rPr>
          <w:snapToGrid w:val="0"/>
        </w:rPr>
      </w:pPr>
      <w:r>
        <w:rPr>
          <w:snapToGrid w:val="0"/>
        </w:rPr>
        <w:t xml:space="preserve">Остановишь — горе, </w:t>
      </w:r>
    </w:p>
    <w:p w:rsidR="00F92795" w:rsidRDefault="00F92795" w:rsidP="00F92795">
      <w:pPr>
        <w:pStyle w:val="a3"/>
        <w:rPr>
          <w:snapToGrid w:val="0"/>
        </w:rPr>
      </w:pPr>
      <w:r>
        <w:rPr>
          <w:snapToGrid w:val="0"/>
        </w:rPr>
        <w:t>Продырявит море. (</w:t>
      </w:r>
      <w:r>
        <w:rPr>
          <w:i/>
          <w:snapToGrid w:val="0"/>
        </w:rPr>
        <w:t>Утюг</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Чего из избы не выгонишь? (</w:t>
      </w:r>
      <w:r>
        <w:rPr>
          <w:i/>
          <w:snapToGrid w:val="0"/>
        </w:rPr>
        <w:t>Пыль</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Старая старуха,</w:t>
      </w:r>
    </w:p>
    <w:p w:rsidR="00F92795" w:rsidRDefault="00F92795" w:rsidP="00F92795">
      <w:pPr>
        <w:pStyle w:val="a3"/>
        <w:rPr>
          <w:snapToGrid w:val="0"/>
        </w:rPr>
      </w:pPr>
      <w:r>
        <w:rPr>
          <w:snapToGrid w:val="0"/>
        </w:rPr>
        <w:t>Без ног,</w:t>
      </w:r>
    </w:p>
    <w:p w:rsidR="00F92795" w:rsidRDefault="00F92795" w:rsidP="00F92795">
      <w:pPr>
        <w:pStyle w:val="a3"/>
        <w:rPr>
          <w:snapToGrid w:val="0"/>
        </w:rPr>
      </w:pPr>
      <w:r>
        <w:rPr>
          <w:snapToGrid w:val="0"/>
        </w:rPr>
        <w:t>Без рук,</w:t>
      </w:r>
    </w:p>
    <w:p w:rsidR="00F92795" w:rsidRDefault="00F92795" w:rsidP="00F92795">
      <w:pPr>
        <w:pStyle w:val="a3"/>
        <w:rPr>
          <w:snapToGrid w:val="0"/>
        </w:rPr>
      </w:pPr>
      <w:r>
        <w:rPr>
          <w:snapToGrid w:val="0"/>
        </w:rPr>
        <w:t>На стену ползет. (</w:t>
      </w:r>
      <w:r>
        <w:rPr>
          <w:i/>
          <w:snapToGrid w:val="0"/>
        </w:rPr>
        <w:t>Паутина</w:t>
      </w:r>
      <w:r>
        <w:rPr>
          <w:snapToGrid w:val="0"/>
        </w:rPr>
        <w:t>)</w:t>
      </w:r>
    </w:p>
    <w:p w:rsidR="00F92795" w:rsidRDefault="00F92795" w:rsidP="00F92795">
      <w:pPr>
        <w:pStyle w:val="a3"/>
        <w:rPr>
          <w:snapToGrid w:val="0"/>
        </w:rPr>
      </w:pPr>
      <w:r>
        <w:rPr>
          <w:snapToGrid w:val="0"/>
        </w:rPr>
        <w:t>Вот — ведро,</w:t>
      </w:r>
    </w:p>
    <w:p w:rsidR="00F92795" w:rsidRDefault="00F92795" w:rsidP="00F92795">
      <w:pPr>
        <w:pStyle w:val="a3"/>
        <w:rPr>
          <w:snapToGrid w:val="0"/>
        </w:rPr>
      </w:pPr>
      <w:r>
        <w:rPr>
          <w:snapToGrid w:val="0"/>
        </w:rPr>
        <w:t>Вот — мусор.</w:t>
      </w:r>
    </w:p>
    <w:p w:rsidR="00F92795" w:rsidRDefault="00F92795" w:rsidP="00F92795">
      <w:pPr>
        <w:pStyle w:val="a3"/>
        <w:rPr>
          <w:snapToGrid w:val="0"/>
        </w:rPr>
      </w:pPr>
      <w:r>
        <w:rPr>
          <w:snapToGrid w:val="0"/>
        </w:rPr>
        <w:t>Вот — длинный ... (</w:t>
      </w:r>
      <w:r>
        <w:rPr>
          <w:i/>
          <w:snapToGrid w:val="0"/>
        </w:rPr>
        <w:t>Мусоропровод</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У деревянной скотинки сто щетинок на спинке. (</w:t>
      </w:r>
      <w:r>
        <w:rPr>
          <w:i/>
          <w:snapToGrid w:val="0"/>
        </w:rPr>
        <w:t>Щетка</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Зверь железный под лавкой шарит, пыль ест. (</w:t>
      </w:r>
      <w:r>
        <w:rPr>
          <w:i/>
          <w:snapToGrid w:val="0"/>
        </w:rPr>
        <w:t>Пылесос</w:t>
      </w:r>
      <w:r>
        <w:rPr>
          <w:snapToGrid w:val="0"/>
        </w:rPr>
        <w:t>)</w:t>
      </w:r>
    </w:p>
    <w:p w:rsidR="00F92795" w:rsidRDefault="00F92795" w:rsidP="00F92795">
      <w:pPr>
        <w:pStyle w:val="a3"/>
        <w:rPr>
          <w:snapToGrid w:val="0"/>
        </w:rPr>
      </w:pPr>
    </w:p>
    <w:p w:rsidR="00F92795" w:rsidRDefault="00F92795" w:rsidP="00F92795">
      <w:pPr>
        <w:pStyle w:val="a3"/>
        <w:rPr>
          <w:snapToGrid w:val="0"/>
        </w:rPr>
      </w:pPr>
      <w:r>
        <w:rPr>
          <w:snapToGrid w:val="0"/>
        </w:rPr>
        <w:t xml:space="preserve">У </w:t>
      </w:r>
      <w:proofErr w:type="gramStart"/>
      <w:r>
        <w:rPr>
          <w:snapToGrid w:val="0"/>
        </w:rPr>
        <w:t>меня</w:t>
      </w:r>
      <w:proofErr w:type="gramEnd"/>
      <w:r>
        <w:rPr>
          <w:snapToGrid w:val="0"/>
        </w:rPr>
        <w:t xml:space="preserve"> который год</w:t>
      </w:r>
    </w:p>
    <w:p w:rsidR="00F92795" w:rsidRDefault="00F92795" w:rsidP="00F92795">
      <w:pPr>
        <w:pStyle w:val="a3"/>
        <w:rPr>
          <w:snapToGrid w:val="0"/>
        </w:rPr>
      </w:pPr>
      <w:r>
        <w:rPr>
          <w:snapToGrid w:val="0"/>
        </w:rPr>
        <w:t>Ежик в комнате живет.</w:t>
      </w:r>
    </w:p>
    <w:p w:rsidR="00F92795" w:rsidRDefault="00F92795" w:rsidP="00F92795">
      <w:pPr>
        <w:pStyle w:val="a3"/>
        <w:rPr>
          <w:snapToGrid w:val="0"/>
        </w:rPr>
      </w:pPr>
      <w:r>
        <w:rPr>
          <w:snapToGrid w:val="0"/>
        </w:rPr>
        <w:t>Если пол намазать воском,</w:t>
      </w:r>
    </w:p>
    <w:p w:rsidR="00F92795" w:rsidRDefault="00F92795" w:rsidP="00F92795">
      <w:pPr>
        <w:pStyle w:val="a3"/>
        <w:rPr>
          <w:b/>
          <w:snapToGrid w:val="0"/>
        </w:rPr>
      </w:pPr>
      <w:r>
        <w:rPr>
          <w:snapToGrid w:val="0"/>
        </w:rPr>
        <w:t>Он натрет его до лоска. (</w:t>
      </w:r>
      <w:r>
        <w:rPr>
          <w:i/>
          <w:snapToGrid w:val="0"/>
        </w:rPr>
        <w:t>Электрополотер</w:t>
      </w:r>
      <w:r>
        <w:rPr>
          <w:snapToGrid w:val="0"/>
        </w:rPr>
        <w:t>)</w:t>
      </w:r>
    </w:p>
    <w:p w:rsidR="001234E0" w:rsidRDefault="001234E0"/>
    <w:sectPr w:rsidR="001234E0" w:rsidSect="00123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92795"/>
    <w:rsid w:val="001234E0"/>
    <w:rsid w:val="003156C7"/>
    <w:rsid w:val="009B55B2"/>
    <w:rsid w:val="00F31CBE"/>
    <w:rsid w:val="00F9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E0"/>
  </w:style>
  <w:style w:type="paragraph" w:styleId="1">
    <w:name w:val="heading 1"/>
    <w:basedOn w:val="a"/>
    <w:next w:val="a"/>
    <w:link w:val="10"/>
    <w:qFormat/>
    <w:rsid w:val="00F92795"/>
    <w:pPr>
      <w:pageBreakBefore/>
      <w:suppressAutoHyphens/>
      <w:spacing w:before="300" w:line="240" w:lineRule="auto"/>
      <w:jc w:val="center"/>
      <w:outlineLvl w:val="0"/>
    </w:pPr>
    <w:rPr>
      <w:rFonts w:ascii="Times New Roman" w:eastAsia="Times New Roman" w:hAnsi="Times New Roman" w:cs="Times New Roman"/>
      <w:b/>
      <w:kern w:val="28"/>
      <w:sz w:val="32"/>
      <w:szCs w:val="20"/>
      <w:lang w:eastAsia="ru-RU"/>
    </w:rPr>
  </w:style>
  <w:style w:type="paragraph" w:styleId="2">
    <w:name w:val="heading 2"/>
    <w:basedOn w:val="a"/>
    <w:next w:val="a"/>
    <w:link w:val="20"/>
    <w:qFormat/>
    <w:rsid w:val="00F92795"/>
    <w:pPr>
      <w:keepNext/>
      <w:suppressAutoHyphens/>
      <w:spacing w:before="300" w:line="240" w:lineRule="auto"/>
      <w:outlineLvl w:val="1"/>
    </w:pPr>
    <w:rPr>
      <w:rFonts w:ascii="Times New Roman" w:eastAsia="Times New Roman" w:hAnsi="Times New Roman" w:cs="Times New Roman"/>
      <w:b/>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795"/>
    <w:rPr>
      <w:rFonts w:ascii="Times New Roman" w:eastAsia="Times New Roman" w:hAnsi="Times New Roman" w:cs="Times New Roman"/>
      <w:b/>
      <w:kern w:val="28"/>
      <w:sz w:val="32"/>
      <w:szCs w:val="20"/>
      <w:lang w:eastAsia="ru-RU"/>
    </w:rPr>
  </w:style>
  <w:style w:type="character" w:customStyle="1" w:styleId="20">
    <w:name w:val="Заголовок 2 Знак"/>
    <w:basedOn w:val="a0"/>
    <w:link w:val="2"/>
    <w:rsid w:val="00F92795"/>
    <w:rPr>
      <w:rFonts w:ascii="Times New Roman" w:eastAsia="Times New Roman" w:hAnsi="Times New Roman" w:cs="Times New Roman"/>
      <w:b/>
      <w:sz w:val="30"/>
      <w:szCs w:val="20"/>
      <w:lang w:eastAsia="ru-RU"/>
    </w:rPr>
  </w:style>
  <w:style w:type="paragraph" w:styleId="a3">
    <w:name w:val="Body Text"/>
    <w:basedOn w:val="a"/>
    <w:link w:val="a4"/>
    <w:semiHidden/>
    <w:rsid w:val="00F92795"/>
    <w:pPr>
      <w:widowControl w:val="0"/>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F9279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2020-04-27T10:42:00Z</dcterms:created>
  <dcterms:modified xsi:type="dcterms:W3CDTF">2020-04-30T11:29:00Z</dcterms:modified>
</cp:coreProperties>
</file>