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BC" w:rsidRPr="00695A5A" w:rsidRDefault="00644ABC" w:rsidP="00921569">
      <w:pPr>
        <w:pStyle w:val="1"/>
        <w:rPr>
          <w:rFonts w:ascii="Times New Roman" w:hAnsi="Times New Roman" w:cs="Times New Roman"/>
        </w:rPr>
      </w:pPr>
      <w:r w:rsidRPr="00695A5A">
        <w:rPr>
          <w:rFonts w:ascii="Times New Roman" w:hAnsi="Times New Roman" w:cs="Times New Roman"/>
        </w:rPr>
        <w:t>Комната п</w:t>
      </w:r>
      <w:r w:rsidR="00921569" w:rsidRPr="00695A5A">
        <w:rPr>
          <w:rFonts w:ascii="Times New Roman" w:hAnsi="Times New Roman" w:cs="Times New Roman"/>
        </w:rPr>
        <w:t>с</w:t>
      </w:r>
      <w:r w:rsidRPr="00695A5A">
        <w:rPr>
          <w:rFonts w:ascii="Times New Roman" w:hAnsi="Times New Roman" w:cs="Times New Roman"/>
        </w:rPr>
        <w:t>ихологической разгрузки в дошкольном учреждении.</w:t>
      </w:r>
    </w:p>
    <w:p w:rsidR="00644ABC" w:rsidRPr="00695A5A" w:rsidRDefault="00644A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Вы когда-нибудь встречались с комнатой псих</w:t>
      </w:r>
      <w:r w:rsidR="00E0029B" w:rsidRPr="00695A5A">
        <w:rPr>
          <w:rFonts w:ascii="Times New Roman" w:hAnsi="Times New Roman"/>
          <w:sz w:val="28"/>
          <w:szCs w:val="28"/>
        </w:rPr>
        <w:t>ологической разгрузки, и что по-вашему</w:t>
      </w:r>
      <w:r w:rsidRPr="00695A5A">
        <w:rPr>
          <w:rFonts w:ascii="Times New Roman" w:hAnsi="Times New Roman"/>
          <w:sz w:val="28"/>
          <w:szCs w:val="28"/>
        </w:rPr>
        <w:t xml:space="preserve"> это такое?</w:t>
      </w:r>
    </w:p>
    <w:p w:rsidR="00644ABC" w:rsidRPr="00695A5A" w:rsidRDefault="00644A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Комната психологической разгрузки - это специально оборудованное место для тех, кому в тот или</w:t>
      </w:r>
      <w:bookmarkStart w:id="0" w:name="_GoBack"/>
      <w:bookmarkEnd w:id="0"/>
      <w:r w:rsidRPr="00695A5A">
        <w:rPr>
          <w:rFonts w:ascii="Times New Roman" w:hAnsi="Times New Roman"/>
          <w:sz w:val="28"/>
          <w:szCs w:val="28"/>
        </w:rPr>
        <w:t xml:space="preserve"> иной период времени необходима эмоциональная, психологическая или умственная "разгрузка". </w:t>
      </w:r>
    </w:p>
    <w:p w:rsidR="00644ABC" w:rsidRPr="00695A5A" w:rsidRDefault="00644A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 xml:space="preserve">В нашем детском саду комната психологической разгрузки - это "волшебная комната", которая способна снимать эмоциональное напряжение детей, мышечный тонус, воздействовать на все органы чувств человека. </w:t>
      </w:r>
    </w:p>
    <w:p w:rsidR="00644ABC" w:rsidRPr="00695A5A" w:rsidRDefault="00644A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 xml:space="preserve">Впервые первые сенсорные комнаты появились в Голландии в 70г 19 века, затем в 80г появились в Великобритании. Эти страны стали применять комнаты как средство для оздоровления детей. </w:t>
      </w:r>
    </w:p>
    <w:p w:rsidR="00644ABC" w:rsidRPr="00695A5A" w:rsidRDefault="00644A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В России первые сенсорные технологии стали по</w:t>
      </w:r>
      <w:r w:rsidR="00921569" w:rsidRPr="00695A5A">
        <w:rPr>
          <w:rFonts w:ascii="Times New Roman" w:hAnsi="Times New Roman"/>
          <w:sz w:val="28"/>
          <w:szCs w:val="28"/>
        </w:rPr>
        <w:t>я</w:t>
      </w:r>
      <w:r w:rsidRPr="00695A5A">
        <w:rPr>
          <w:rFonts w:ascii="Times New Roman" w:hAnsi="Times New Roman"/>
          <w:sz w:val="28"/>
          <w:szCs w:val="28"/>
        </w:rPr>
        <w:t xml:space="preserve">вляться с 1992г. С тех пор более 500 различных учреждений оснащены сенсорным оборудованием. </w:t>
      </w:r>
    </w:p>
    <w:p w:rsidR="00644ABC" w:rsidRPr="00695A5A" w:rsidRDefault="00644A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Для чего нужна комната психологической разгрузки?</w:t>
      </w:r>
    </w:p>
    <w:p w:rsidR="00644ABC" w:rsidRPr="00695A5A" w:rsidRDefault="00644A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 xml:space="preserve">Она дает: </w:t>
      </w:r>
    </w:p>
    <w:p w:rsidR="00644ABC" w:rsidRPr="00695A5A" w:rsidRDefault="00644ABC" w:rsidP="001F204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695A5A">
        <w:rPr>
          <w:rFonts w:ascii="Times New Roman" w:hAnsi="Times New Roman"/>
          <w:sz w:val="28"/>
          <w:szCs w:val="28"/>
        </w:rPr>
        <w:t>тонизирующее</w:t>
      </w:r>
    </w:p>
    <w:p w:rsidR="00644ABC" w:rsidRPr="00695A5A" w:rsidRDefault="00644ABC" w:rsidP="001F204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695A5A">
        <w:rPr>
          <w:rFonts w:ascii="Times New Roman" w:hAnsi="Times New Roman"/>
          <w:sz w:val="28"/>
          <w:szCs w:val="28"/>
        </w:rPr>
        <w:t>стимулирующее</w:t>
      </w:r>
    </w:p>
    <w:p w:rsidR="00644ABC" w:rsidRPr="00695A5A" w:rsidRDefault="00644ABC" w:rsidP="001F204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695A5A">
        <w:rPr>
          <w:rFonts w:ascii="Times New Roman" w:hAnsi="Times New Roman"/>
          <w:sz w:val="28"/>
          <w:szCs w:val="28"/>
        </w:rPr>
        <w:t>успокаивающее</w:t>
      </w:r>
    </w:p>
    <w:p w:rsidR="00644ABC" w:rsidRPr="00695A5A" w:rsidRDefault="00644ABC" w:rsidP="001F204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695A5A">
        <w:rPr>
          <w:rFonts w:ascii="Times New Roman" w:hAnsi="Times New Roman"/>
          <w:sz w:val="28"/>
          <w:szCs w:val="28"/>
        </w:rPr>
        <w:t>восстанавливающее</w:t>
      </w:r>
    </w:p>
    <w:p w:rsidR="00644ABC" w:rsidRPr="00695A5A" w:rsidRDefault="00644ABC" w:rsidP="001F204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695A5A">
        <w:rPr>
          <w:rFonts w:ascii="Times New Roman" w:hAnsi="Times New Roman"/>
          <w:sz w:val="28"/>
          <w:szCs w:val="28"/>
        </w:rPr>
        <w:t>расслабляющее действие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Сенсорная комната дает возможность получать различные стимулы - зрительные, слуховые, тактильные. Различное сочетание всех стимулов может оказывать разное воздействие на психическое и эмоциональное состояние ребёнка. В условиях сенсорной комнаты используется массированный поток информации на каждый анализатор. Такая активная стимуляция приводит не только к повышению активности восприятия, но и к ускорению образования межанализаторных связей.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lastRenderedPageBreak/>
        <w:t xml:space="preserve">В комнате психологической разгрузки с помощью различных элементов создается ощущение комфорта и безопасности. Спокойная цветовая гамма обстановки, мягкий свет, расслабляющая музыка - все это способствует улучшению эмоционального состояния, снижению беспокойства и агрессивности. 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Занятия в комнате психологической разгрузки проводятся для детей с ОВЗ, для детей по заключениям ПМПК, для детей с продолжительной и сложной адаптацией, по наблюдениям педагогов и психолога, для детей со сложившейся сложной семейной ситуацией, с нарушениями эмоционально - волевой сферы, с проблемами в поведении и познавательной сферы.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 xml:space="preserve">Комната психологической разгрузки предназначена для индивидуальной и подгрупповой работы (до 4 человек) </w:t>
      </w:r>
      <w:proofErr w:type="spellStart"/>
      <w:r w:rsidRPr="00695A5A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="00921569" w:rsidRPr="00695A5A">
        <w:rPr>
          <w:rFonts w:ascii="Times New Roman" w:hAnsi="Times New Roman"/>
          <w:sz w:val="28"/>
          <w:szCs w:val="28"/>
        </w:rPr>
        <w:t xml:space="preserve"> </w:t>
      </w:r>
      <w:r w:rsidRPr="00695A5A">
        <w:rPr>
          <w:rFonts w:ascii="Times New Roman" w:hAnsi="Times New Roman"/>
          <w:sz w:val="28"/>
          <w:szCs w:val="28"/>
        </w:rPr>
        <w:t>- развивающей работы. Длительность занятия может соста</w:t>
      </w:r>
      <w:r w:rsidR="00921569" w:rsidRPr="00695A5A">
        <w:rPr>
          <w:rFonts w:ascii="Times New Roman" w:hAnsi="Times New Roman"/>
          <w:sz w:val="28"/>
          <w:szCs w:val="28"/>
        </w:rPr>
        <w:t>в</w:t>
      </w:r>
      <w:r w:rsidRPr="00695A5A">
        <w:rPr>
          <w:rFonts w:ascii="Times New Roman" w:hAnsi="Times New Roman"/>
          <w:sz w:val="28"/>
          <w:szCs w:val="28"/>
        </w:rPr>
        <w:t xml:space="preserve">лять от 10 до 25 мин в зависимости от возраста детей. 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 xml:space="preserve">В нашей комнате психологической разгрузки имеется: </w:t>
      </w:r>
    </w:p>
    <w:p w:rsidR="00644ABC" w:rsidRPr="00695A5A" w:rsidRDefault="00644ABC" w:rsidP="001F204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Пузырьковая колонна</w:t>
      </w:r>
    </w:p>
    <w:p w:rsidR="00644ABC" w:rsidRPr="00695A5A" w:rsidRDefault="00644ABC" w:rsidP="001F204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5A5A">
        <w:rPr>
          <w:rFonts w:ascii="Times New Roman" w:hAnsi="Times New Roman"/>
          <w:sz w:val="28"/>
          <w:szCs w:val="28"/>
        </w:rPr>
        <w:t>Фиброоптическое</w:t>
      </w:r>
      <w:proofErr w:type="spellEnd"/>
      <w:r w:rsidRPr="00695A5A">
        <w:rPr>
          <w:rFonts w:ascii="Times New Roman" w:hAnsi="Times New Roman"/>
          <w:sz w:val="28"/>
          <w:szCs w:val="28"/>
        </w:rPr>
        <w:t xml:space="preserve"> волокно "Звёздный дождь"</w:t>
      </w:r>
    </w:p>
    <w:p w:rsidR="00644ABC" w:rsidRPr="00695A5A" w:rsidRDefault="00644ABC" w:rsidP="001F204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Зеркальный шар</w:t>
      </w:r>
    </w:p>
    <w:p w:rsidR="00644ABC" w:rsidRPr="00695A5A" w:rsidRDefault="00644ABC" w:rsidP="001F204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Сухой бассейн с прозрачными шариками</w:t>
      </w:r>
    </w:p>
    <w:p w:rsidR="00644ABC" w:rsidRPr="00695A5A" w:rsidRDefault="00644ABC" w:rsidP="001F204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Сенсорные дорожки</w:t>
      </w:r>
    </w:p>
    <w:p w:rsidR="00644ABC" w:rsidRPr="00695A5A" w:rsidRDefault="00644ABC" w:rsidP="001F204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Музыкальный центр</w:t>
      </w:r>
    </w:p>
    <w:p w:rsidR="00644ABC" w:rsidRPr="00695A5A" w:rsidRDefault="00644ABC" w:rsidP="001F204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Мягкая среда (пуфы, кресла, мягкие модули).</w:t>
      </w:r>
    </w:p>
    <w:p w:rsidR="00644ABC" w:rsidRPr="00695A5A" w:rsidRDefault="00644ABC" w:rsidP="001F204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360"/>
        <w:jc w:val="both"/>
        <w:rPr>
          <w:rFonts w:ascii="Times New Roman" w:hAnsi="Times New Roman"/>
          <w:b/>
          <w:bCs/>
          <w:sz w:val="32"/>
          <w:szCs w:val="32"/>
        </w:rPr>
      </w:pPr>
      <w:r w:rsidRPr="00695A5A">
        <w:rPr>
          <w:rFonts w:ascii="Times New Roman" w:hAnsi="Times New Roman"/>
          <w:sz w:val="28"/>
          <w:szCs w:val="28"/>
        </w:rPr>
        <w:t>Дидактическое оборудование "Осьминог".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695A5A">
        <w:rPr>
          <w:rFonts w:ascii="Times New Roman" w:hAnsi="Times New Roman"/>
          <w:b/>
          <w:bCs/>
          <w:sz w:val="28"/>
          <w:szCs w:val="28"/>
        </w:rPr>
        <w:t xml:space="preserve">А что можно посоветовать использовать с детьми в  домашних условиях? 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 xml:space="preserve">1) Можно посоветовать прослушивание музыкальных произведений. Это явление получило название музыкотерапия. </w:t>
      </w:r>
    </w:p>
    <w:p w:rsidR="00644ABC" w:rsidRPr="00695A5A" w:rsidRDefault="00644ABC" w:rsidP="001F204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right="-1022" w:hanging="36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695A5A">
        <w:rPr>
          <w:rFonts w:ascii="Times New Roman" w:hAnsi="Times New Roman"/>
          <w:i/>
          <w:iCs/>
          <w:sz w:val="28"/>
          <w:szCs w:val="28"/>
          <w:u w:val="single"/>
        </w:rPr>
        <w:t>Утро</w:t>
      </w:r>
      <w:r w:rsidRPr="00695A5A">
        <w:rPr>
          <w:rFonts w:ascii="Times New Roman" w:hAnsi="Times New Roman"/>
          <w:sz w:val="28"/>
          <w:szCs w:val="28"/>
          <w:u w:val="single"/>
        </w:rPr>
        <w:t>.</w:t>
      </w:r>
      <w:r w:rsidRPr="00695A5A">
        <w:rPr>
          <w:rFonts w:ascii="Times New Roman" w:hAnsi="Times New Roman"/>
          <w:sz w:val="28"/>
          <w:szCs w:val="28"/>
        </w:rPr>
        <w:t xml:space="preserve"> Встреча детей. П. И. Чайковский. </w:t>
      </w:r>
      <w:proofErr w:type="spellStart"/>
      <w:r w:rsidRPr="00695A5A">
        <w:rPr>
          <w:rFonts w:ascii="Times New Roman" w:hAnsi="Times New Roman"/>
          <w:sz w:val="28"/>
          <w:szCs w:val="28"/>
          <w:lang w:val="en-US"/>
        </w:rPr>
        <w:t>Марш</w:t>
      </w:r>
      <w:proofErr w:type="spellEnd"/>
      <w:r w:rsidRPr="00695A5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95A5A">
        <w:rPr>
          <w:rFonts w:ascii="Times New Roman" w:hAnsi="Times New Roman"/>
          <w:sz w:val="28"/>
          <w:szCs w:val="28"/>
          <w:lang w:val="en-US"/>
        </w:rPr>
        <w:t>из</w:t>
      </w:r>
      <w:proofErr w:type="spellEnd"/>
      <w:r w:rsidRPr="00695A5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95A5A">
        <w:rPr>
          <w:rFonts w:ascii="Times New Roman" w:hAnsi="Times New Roman"/>
          <w:sz w:val="28"/>
          <w:szCs w:val="28"/>
          <w:lang w:val="en-US"/>
        </w:rPr>
        <w:t>балета</w:t>
      </w:r>
      <w:proofErr w:type="spellEnd"/>
      <w:r w:rsidRPr="00695A5A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 w:rsidRPr="00695A5A">
        <w:rPr>
          <w:rFonts w:ascii="Times New Roman" w:hAnsi="Times New Roman"/>
          <w:sz w:val="28"/>
          <w:szCs w:val="28"/>
          <w:lang w:val="en-US"/>
        </w:rPr>
        <w:t>Щелкунчик</w:t>
      </w:r>
      <w:proofErr w:type="spellEnd"/>
      <w:r w:rsidRPr="00695A5A">
        <w:rPr>
          <w:rFonts w:ascii="Times New Roman" w:hAnsi="Times New Roman"/>
          <w:sz w:val="28"/>
          <w:szCs w:val="28"/>
          <w:lang w:val="en-US"/>
        </w:rPr>
        <w:t>»</w:t>
      </w:r>
    </w:p>
    <w:p w:rsidR="00644ABC" w:rsidRPr="00695A5A" w:rsidRDefault="00644ABC" w:rsidP="001F204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right="-1022" w:hanging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i/>
          <w:iCs/>
          <w:sz w:val="28"/>
          <w:szCs w:val="28"/>
          <w:u w:val="single"/>
        </w:rPr>
        <w:t>Перед сном</w:t>
      </w:r>
      <w:r w:rsidRPr="00695A5A">
        <w:rPr>
          <w:rFonts w:ascii="Times New Roman" w:hAnsi="Times New Roman"/>
          <w:sz w:val="28"/>
          <w:szCs w:val="28"/>
          <w:u w:val="single"/>
        </w:rPr>
        <w:t>.</w:t>
      </w:r>
      <w:r w:rsidRPr="00695A5A">
        <w:rPr>
          <w:rFonts w:ascii="Times New Roman" w:hAnsi="Times New Roman"/>
          <w:sz w:val="28"/>
          <w:szCs w:val="28"/>
        </w:rPr>
        <w:t xml:space="preserve"> «Сколько звездочек на небе»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right="-1022"/>
        <w:jc w:val="both"/>
        <w:rPr>
          <w:rFonts w:ascii="Times New Roman" w:hAnsi="Times New Roman"/>
          <w:sz w:val="28"/>
          <w:szCs w:val="28"/>
        </w:rPr>
      </w:pPr>
    </w:p>
    <w:p w:rsidR="00644ABC" w:rsidRPr="00695A5A" w:rsidRDefault="00644ABC" w:rsidP="001F204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right="-1022" w:hanging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i/>
          <w:iCs/>
          <w:sz w:val="28"/>
          <w:szCs w:val="28"/>
          <w:u w:val="single"/>
        </w:rPr>
        <w:t>Утро</w:t>
      </w:r>
      <w:r w:rsidRPr="00695A5A">
        <w:rPr>
          <w:rFonts w:ascii="Times New Roman" w:hAnsi="Times New Roman"/>
          <w:sz w:val="28"/>
          <w:szCs w:val="28"/>
        </w:rPr>
        <w:t>. Встреча детей. П. И. Чайковский. Вальс цветов из балета «Щелкунчик»</w:t>
      </w:r>
    </w:p>
    <w:p w:rsidR="00644ABC" w:rsidRPr="00695A5A" w:rsidRDefault="00644ABC" w:rsidP="001F204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right="-1022" w:hanging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i/>
          <w:iCs/>
          <w:sz w:val="28"/>
          <w:szCs w:val="28"/>
          <w:u w:val="single"/>
        </w:rPr>
        <w:t>Перед сном</w:t>
      </w:r>
      <w:r w:rsidRPr="00695A5A">
        <w:rPr>
          <w:rFonts w:ascii="Times New Roman" w:hAnsi="Times New Roman"/>
          <w:sz w:val="28"/>
          <w:szCs w:val="28"/>
        </w:rPr>
        <w:t>. П. И. Чайковский «Октябрь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right="-1022"/>
        <w:jc w:val="both"/>
        <w:rPr>
          <w:rFonts w:ascii="Times New Roman" w:hAnsi="Times New Roman"/>
          <w:sz w:val="28"/>
          <w:szCs w:val="28"/>
        </w:rPr>
      </w:pPr>
    </w:p>
    <w:p w:rsidR="00644ABC" w:rsidRPr="00695A5A" w:rsidRDefault="00644ABC" w:rsidP="001F204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right="-1022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695A5A">
        <w:rPr>
          <w:rFonts w:ascii="Times New Roman" w:hAnsi="Times New Roman"/>
          <w:i/>
          <w:iCs/>
          <w:sz w:val="28"/>
          <w:szCs w:val="28"/>
          <w:u w:val="single"/>
        </w:rPr>
        <w:t>Утро</w:t>
      </w:r>
      <w:r w:rsidRPr="00695A5A">
        <w:rPr>
          <w:rFonts w:ascii="Times New Roman" w:hAnsi="Times New Roman"/>
          <w:sz w:val="28"/>
          <w:szCs w:val="28"/>
        </w:rPr>
        <w:t xml:space="preserve">. Встреча детей. И. Штраус. </w:t>
      </w:r>
      <w:proofErr w:type="spellStart"/>
      <w:r w:rsidRPr="00695A5A">
        <w:rPr>
          <w:rFonts w:ascii="Times New Roman" w:hAnsi="Times New Roman"/>
          <w:sz w:val="28"/>
          <w:szCs w:val="28"/>
          <w:lang w:val="en-US"/>
        </w:rPr>
        <w:t>Полька</w:t>
      </w:r>
      <w:proofErr w:type="spellEnd"/>
      <w:r w:rsidRPr="00695A5A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 w:rsidRPr="00695A5A">
        <w:rPr>
          <w:rFonts w:ascii="Times New Roman" w:hAnsi="Times New Roman"/>
          <w:sz w:val="28"/>
          <w:szCs w:val="28"/>
          <w:lang w:val="en-US"/>
        </w:rPr>
        <w:t>Трик</w:t>
      </w:r>
      <w:proofErr w:type="spellEnd"/>
      <w:r w:rsidRPr="00695A5A"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spellStart"/>
      <w:r w:rsidRPr="00695A5A">
        <w:rPr>
          <w:rFonts w:ascii="Times New Roman" w:hAnsi="Times New Roman"/>
          <w:sz w:val="28"/>
          <w:szCs w:val="28"/>
          <w:lang w:val="en-US"/>
        </w:rPr>
        <w:t>трак</w:t>
      </w:r>
      <w:proofErr w:type="spellEnd"/>
      <w:r w:rsidRPr="00695A5A">
        <w:rPr>
          <w:rFonts w:ascii="Times New Roman" w:hAnsi="Times New Roman"/>
          <w:sz w:val="28"/>
          <w:szCs w:val="28"/>
          <w:lang w:val="en-US"/>
        </w:rPr>
        <w:t>»</w:t>
      </w:r>
    </w:p>
    <w:p w:rsidR="00644ABC" w:rsidRPr="00695A5A" w:rsidRDefault="00644ABC" w:rsidP="001F204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right="-1022" w:hanging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i/>
          <w:iCs/>
          <w:sz w:val="28"/>
          <w:szCs w:val="28"/>
          <w:u w:val="single"/>
        </w:rPr>
        <w:t>Перед сном.</w:t>
      </w:r>
      <w:r w:rsidRPr="00695A5A">
        <w:rPr>
          <w:rFonts w:ascii="Times New Roman" w:hAnsi="Times New Roman"/>
          <w:sz w:val="28"/>
          <w:szCs w:val="28"/>
        </w:rPr>
        <w:t xml:space="preserve"> Ц. А. Кюи Колыбельная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right="-1022"/>
        <w:jc w:val="both"/>
        <w:rPr>
          <w:rFonts w:ascii="Times New Roman" w:hAnsi="Times New Roman"/>
          <w:sz w:val="28"/>
          <w:szCs w:val="28"/>
        </w:rPr>
      </w:pPr>
    </w:p>
    <w:p w:rsidR="00644ABC" w:rsidRPr="00695A5A" w:rsidRDefault="00644ABC" w:rsidP="001F204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right="-1022" w:hanging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i/>
          <w:iCs/>
          <w:sz w:val="28"/>
          <w:szCs w:val="28"/>
          <w:u w:val="single"/>
        </w:rPr>
        <w:t>Утро.</w:t>
      </w:r>
      <w:r w:rsidRPr="00695A5A">
        <w:rPr>
          <w:rFonts w:ascii="Times New Roman" w:hAnsi="Times New Roman"/>
          <w:sz w:val="28"/>
          <w:szCs w:val="28"/>
        </w:rPr>
        <w:t xml:space="preserve"> Встреча детей. М. И. Глинка «Детская полька»</w:t>
      </w:r>
    </w:p>
    <w:p w:rsidR="00644ABC" w:rsidRPr="00695A5A" w:rsidRDefault="00644ABC" w:rsidP="001F204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right="-1022" w:hanging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i/>
          <w:iCs/>
          <w:sz w:val="28"/>
          <w:szCs w:val="28"/>
          <w:u w:val="single"/>
        </w:rPr>
        <w:t>Перед сном</w:t>
      </w:r>
      <w:r w:rsidRPr="00695A5A">
        <w:rPr>
          <w:rFonts w:ascii="Times New Roman" w:hAnsi="Times New Roman"/>
          <w:sz w:val="28"/>
          <w:szCs w:val="28"/>
        </w:rPr>
        <w:t>. Г. В. Свиридов «Грустная песенка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right="-1022"/>
        <w:jc w:val="both"/>
        <w:rPr>
          <w:rFonts w:ascii="Times New Roman" w:hAnsi="Times New Roman"/>
          <w:sz w:val="28"/>
          <w:szCs w:val="28"/>
        </w:rPr>
      </w:pPr>
    </w:p>
    <w:p w:rsidR="00644ABC" w:rsidRPr="00695A5A" w:rsidRDefault="00644ABC" w:rsidP="001F204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right="-1022" w:hanging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i/>
          <w:iCs/>
          <w:sz w:val="28"/>
          <w:szCs w:val="28"/>
          <w:u w:val="single"/>
        </w:rPr>
        <w:t>Утро.</w:t>
      </w:r>
      <w:r w:rsidRPr="00695A5A">
        <w:rPr>
          <w:rFonts w:ascii="Times New Roman" w:hAnsi="Times New Roman"/>
          <w:sz w:val="28"/>
          <w:szCs w:val="28"/>
        </w:rPr>
        <w:t xml:space="preserve"> Прием детей. А. Вивальди «Зима»</w:t>
      </w:r>
    </w:p>
    <w:p w:rsidR="00644ABC" w:rsidRPr="00695A5A" w:rsidRDefault="00644ABC" w:rsidP="001F204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right="-1022" w:hanging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i/>
          <w:iCs/>
          <w:sz w:val="28"/>
          <w:szCs w:val="28"/>
          <w:u w:val="single"/>
        </w:rPr>
        <w:t>Перед сном</w:t>
      </w:r>
      <w:r w:rsidRPr="00695A5A">
        <w:rPr>
          <w:rFonts w:ascii="Times New Roman" w:hAnsi="Times New Roman"/>
          <w:sz w:val="28"/>
          <w:szCs w:val="28"/>
        </w:rPr>
        <w:t xml:space="preserve"> Римский - Корсаков «Море», из оперы «Сказка о царе </w:t>
      </w:r>
      <w:proofErr w:type="spellStart"/>
      <w:r w:rsidRPr="00695A5A">
        <w:rPr>
          <w:rFonts w:ascii="Times New Roman" w:hAnsi="Times New Roman"/>
          <w:sz w:val="28"/>
          <w:szCs w:val="28"/>
        </w:rPr>
        <w:t>Салтане</w:t>
      </w:r>
      <w:proofErr w:type="spellEnd"/>
      <w:r w:rsidRPr="00695A5A">
        <w:rPr>
          <w:rFonts w:ascii="Times New Roman" w:hAnsi="Times New Roman"/>
          <w:sz w:val="28"/>
          <w:szCs w:val="28"/>
        </w:rPr>
        <w:t>»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right="-1022"/>
        <w:jc w:val="both"/>
        <w:rPr>
          <w:rFonts w:ascii="Times New Roman" w:hAnsi="Times New Roman"/>
          <w:sz w:val="28"/>
          <w:szCs w:val="28"/>
        </w:rPr>
      </w:pPr>
    </w:p>
    <w:p w:rsidR="00644ABC" w:rsidRPr="00695A5A" w:rsidRDefault="00644ABC" w:rsidP="001F204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right="-1022" w:hanging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i/>
          <w:iCs/>
          <w:sz w:val="28"/>
          <w:szCs w:val="28"/>
          <w:u w:val="single"/>
        </w:rPr>
        <w:t>Утро</w:t>
      </w:r>
      <w:r w:rsidRPr="00695A5A">
        <w:rPr>
          <w:rFonts w:ascii="Times New Roman" w:hAnsi="Times New Roman"/>
          <w:sz w:val="28"/>
          <w:szCs w:val="28"/>
        </w:rPr>
        <w:t>. Прием детей. П. И. Чайковский «Апрель»</w:t>
      </w:r>
    </w:p>
    <w:p w:rsidR="00644ABC" w:rsidRPr="00695A5A" w:rsidRDefault="00644ABC" w:rsidP="00CB39B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right="50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695A5A">
        <w:rPr>
          <w:rFonts w:ascii="Times New Roman" w:hAnsi="Times New Roman"/>
          <w:i/>
          <w:iCs/>
          <w:sz w:val="28"/>
          <w:szCs w:val="28"/>
          <w:u w:val="single"/>
        </w:rPr>
        <w:t>Перед сном</w:t>
      </w:r>
      <w:r w:rsidRPr="00695A5A">
        <w:rPr>
          <w:rFonts w:ascii="Times New Roman" w:hAnsi="Times New Roman"/>
          <w:sz w:val="28"/>
          <w:szCs w:val="28"/>
        </w:rPr>
        <w:t xml:space="preserve">. Н. Римский - Корсаков. </w:t>
      </w:r>
      <w:proofErr w:type="spellStart"/>
      <w:r w:rsidRPr="00695A5A">
        <w:rPr>
          <w:rFonts w:ascii="Times New Roman" w:hAnsi="Times New Roman"/>
          <w:sz w:val="28"/>
          <w:szCs w:val="28"/>
          <w:lang w:val="en-US"/>
        </w:rPr>
        <w:t>Опера</w:t>
      </w:r>
      <w:proofErr w:type="spellEnd"/>
      <w:r w:rsidRPr="00695A5A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 w:rsidRPr="00695A5A">
        <w:rPr>
          <w:rFonts w:ascii="Times New Roman" w:hAnsi="Times New Roman"/>
          <w:sz w:val="28"/>
          <w:szCs w:val="28"/>
          <w:lang w:val="en-US"/>
        </w:rPr>
        <w:t>Снегурочка</w:t>
      </w:r>
      <w:proofErr w:type="spellEnd"/>
      <w:r w:rsidRPr="00695A5A">
        <w:rPr>
          <w:rFonts w:ascii="Times New Roman" w:hAnsi="Times New Roman"/>
          <w:sz w:val="28"/>
          <w:szCs w:val="28"/>
          <w:lang w:val="en-US"/>
        </w:rPr>
        <w:t xml:space="preserve">». </w:t>
      </w:r>
      <w:proofErr w:type="spellStart"/>
      <w:r w:rsidRPr="00695A5A">
        <w:rPr>
          <w:rFonts w:ascii="Times New Roman" w:hAnsi="Times New Roman"/>
          <w:sz w:val="28"/>
          <w:szCs w:val="28"/>
          <w:lang w:val="en-US"/>
        </w:rPr>
        <w:t>Сцена</w:t>
      </w:r>
      <w:proofErr w:type="spellEnd"/>
      <w:r w:rsidRPr="00695A5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95A5A">
        <w:rPr>
          <w:rFonts w:ascii="Times New Roman" w:hAnsi="Times New Roman"/>
          <w:sz w:val="28"/>
          <w:szCs w:val="28"/>
          <w:lang w:val="en-US"/>
        </w:rPr>
        <w:t>таяния</w:t>
      </w:r>
      <w:proofErr w:type="spellEnd"/>
      <w:r w:rsidRPr="00695A5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95A5A">
        <w:rPr>
          <w:rFonts w:ascii="Times New Roman" w:hAnsi="Times New Roman"/>
          <w:sz w:val="28"/>
          <w:szCs w:val="28"/>
          <w:lang w:val="en-US"/>
        </w:rPr>
        <w:t>Снегурочки</w:t>
      </w:r>
      <w:proofErr w:type="spellEnd"/>
    </w:p>
    <w:p w:rsidR="00644ABC" w:rsidRPr="00695A5A" w:rsidRDefault="00644ABC">
      <w:pPr>
        <w:widowControl w:val="0"/>
        <w:autoSpaceDE w:val="0"/>
        <w:autoSpaceDN w:val="0"/>
        <w:adjustRightInd w:val="0"/>
        <w:ind w:right="-1022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44ABC" w:rsidRPr="00695A5A" w:rsidRDefault="00644ABC" w:rsidP="001F204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right="-1022" w:hanging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i/>
          <w:iCs/>
          <w:sz w:val="28"/>
          <w:szCs w:val="28"/>
          <w:u w:val="single"/>
        </w:rPr>
        <w:t>Утро</w:t>
      </w:r>
      <w:r w:rsidRPr="00695A5A">
        <w:rPr>
          <w:rFonts w:ascii="Times New Roman" w:hAnsi="Times New Roman"/>
          <w:sz w:val="28"/>
          <w:szCs w:val="28"/>
        </w:rPr>
        <w:t>. Прием детей. Г. В. Свиридов «Веселый марш»</w:t>
      </w:r>
    </w:p>
    <w:p w:rsidR="00644ABC" w:rsidRPr="00695A5A" w:rsidRDefault="00644ABC" w:rsidP="001F204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right="-1022" w:hanging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i/>
          <w:iCs/>
          <w:sz w:val="28"/>
          <w:szCs w:val="28"/>
          <w:u w:val="single"/>
        </w:rPr>
        <w:t>Перед сном</w:t>
      </w:r>
      <w:r w:rsidRPr="00695A5A">
        <w:rPr>
          <w:rFonts w:ascii="Times New Roman" w:hAnsi="Times New Roman"/>
          <w:sz w:val="28"/>
          <w:szCs w:val="28"/>
        </w:rPr>
        <w:t xml:space="preserve">. К. В. Глюк. Опера «Орфей и </w:t>
      </w:r>
      <w:proofErr w:type="spellStart"/>
      <w:r w:rsidRPr="00695A5A">
        <w:rPr>
          <w:rFonts w:ascii="Times New Roman" w:hAnsi="Times New Roman"/>
          <w:sz w:val="28"/>
          <w:szCs w:val="28"/>
        </w:rPr>
        <w:t>Эвридика</w:t>
      </w:r>
      <w:proofErr w:type="spellEnd"/>
      <w:r w:rsidRPr="00695A5A">
        <w:rPr>
          <w:rFonts w:ascii="Times New Roman" w:hAnsi="Times New Roman"/>
          <w:sz w:val="28"/>
          <w:szCs w:val="28"/>
        </w:rPr>
        <w:t>», «Мелодия»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right="-1022"/>
        <w:jc w:val="both"/>
        <w:rPr>
          <w:rFonts w:ascii="Times New Roman" w:hAnsi="Times New Roman"/>
          <w:sz w:val="28"/>
          <w:szCs w:val="28"/>
        </w:rPr>
      </w:pPr>
    </w:p>
    <w:p w:rsidR="00644ABC" w:rsidRPr="00695A5A" w:rsidRDefault="00644ABC" w:rsidP="001F204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right="-1022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695A5A">
        <w:rPr>
          <w:rFonts w:ascii="Times New Roman" w:hAnsi="Times New Roman"/>
          <w:i/>
          <w:iCs/>
          <w:sz w:val="28"/>
          <w:szCs w:val="28"/>
          <w:u w:val="single"/>
        </w:rPr>
        <w:t>Утро</w:t>
      </w:r>
      <w:r w:rsidRPr="00695A5A">
        <w:rPr>
          <w:rFonts w:ascii="Times New Roman" w:hAnsi="Times New Roman"/>
          <w:sz w:val="28"/>
          <w:szCs w:val="28"/>
        </w:rPr>
        <w:t xml:space="preserve">. Прием детей. Н. А. Римский - Корсаков. </w:t>
      </w:r>
      <w:proofErr w:type="spellStart"/>
      <w:r w:rsidRPr="00695A5A">
        <w:rPr>
          <w:rFonts w:ascii="Times New Roman" w:hAnsi="Times New Roman"/>
          <w:sz w:val="28"/>
          <w:szCs w:val="28"/>
          <w:lang w:val="en-US"/>
        </w:rPr>
        <w:t>Вступление</w:t>
      </w:r>
      <w:proofErr w:type="spellEnd"/>
      <w:r w:rsidRPr="00695A5A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 w:rsidRPr="00695A5A">
        <w:rPr>
          <w:rFonts w:ascii="Times New Roman" w:hAnsi="Times New Roman"/>
          <w:sz w:val="28"/>
          <w:szCs w:val="28"/>
          <w:lang w:val="en-US"/>
        </w:rPr>
        <w:t>Три</w:t>
      </w:r>
      <w:proofErr w:type="spellEnd"/>
      <w:r w:rsidRPr="00695A5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95A5A">
        <w:rPr>
          <w:rFonts w:ascii="Times New Roman" w:hAnsi="Times New Roman"/>
          <w:sz w:val="28"/>
          <w:szCs w:val="28"/>
          <w:lang w:val="en-US"/>
        </w:rPr>
        <w:t>чуда</w:t>
      </w:r>
      <w:proofErr w:type="spellEnd"/>
      <w:r w:rsidRPr="00695A5A">
        <w:rPr>
          <w:rFonts w:ascii="Times New Roman" w:hAnsi="Times New Roman"/>
          <w:sz w:val="28"/>
          <w:szCs w:val="28"/>
          <w:lang w:val="en-US"/>
        </w:rPr>
        <w:t>»</w:t>
      </w:r>
    </w:p>
    <w:p w:rsidR="00644ABC" w:rsidRPr="00695A5A" w:rsidRDefault="00644ABC" w:rsidP="001F204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right="-1022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695A5A">
        <w:rPr>
          <w:rFonts w:ascii="Times New Roman" w:hAnsi="Times New Roman"/>
          <w:i/>
          <w:iCs/>
          <w:sz w:val="28"/>
          <w:szCs w:val="28"/>
          <w:u w:val="single"/>
        </w:rPr>
        <w:t>Перед сном</w:t>
      </w:r>
      <w:r w:rsidRPr="00695A5A">
        <w:rPr>
          <w:rFonts w:ascii="Times New Roman" w:hAnsi="Times New Roman"/>
          <w:sz w:val="28"/>
          <w:szCs w:val="28"/>
        </w:rPr>
        <w:t xml:space="preserve">. М. И. Глинка. </w:t>
      </w:r>
      <w:proofErr w:type="spellStart"/>
      <w:r w:rsidRPr="00695A5A">
        <w:rPr>
          <w:rFonts w:ascii="Times New Roman" w:hAnsi="Times New Roman"/>
          <w:sz w:val="28"/>
          <w:szCs w:val="28"/>
          <w:lang w:val="en-US"/>
        </w:rPr>
        <w:t>Ноктюрн</w:t>
      </w:r>
      <w:proofErr w:type="spellEnd"/>
      <w:r w:rsidRPr="00695A5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95A5A">
        <w:rPr>
          <w:rFonts w:ascii="Times New Roman" w:hAnsi="Times New Roman"/>
          <w:sz w:val="28"/>
          <w:szCs w:val="28"/>
          <w:lang w:val="en-US"/>
        </w:rPr>
        <w:t>ми-бемоль-мажор</w:t>
      </w:r>
      <w:proofErr w:type="spellEnd"/>
    </w:p>
    <w:p w:rsidR="00644ABC" w:rsidRPr="00695A5A" w:rsidRDefault="00644ABC" w:rsidP="001F2047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 xml:space="preserve">Прослушивание музыки детьми перед сном влияет на состояние нервной системы, помогает успокоиться и расслабиться, гармонизирует эмоциональное </w:t>
      </w:r>
      <w:r w:rsidRPr="00695A5A">
        <w:rPr>
          <w:rFonts w:ascii="Times New Roman" w:hAnsi="Times New Roman"/>
          <w:sz w:val="28"/>
          <w:szCs w:val="28"/>
        </w:rPr>
        <w:lastRenderedPageBreak/>
        <w:t>состояние. На этом фоне наблюдалось значительное снижение уровня общей тревожности.</w:t>
      </w:r>
    </w:p>
    <w:p w:rsidR="00644ABC" w:rsidRPr="00695A5A" w:rsidRDefault="00644ABC" w:rsidP="001F2047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Внедрять данную методику целесообразно с раннего дошкольного возраста. Тогда у детей будет вырабатываться позитивная установка.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2) Можно посоветовать рассказывать детям различные психотерапевтические сказки. Одной из таких сказок является  "Сказка о Воронёнке".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"Сказка о Воронёнке"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 xml:space="preserve">Как-то давно в одном небольшом городке на большом тополе жила Ворона. И вот однажды она села высиживать яйцо. 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 xml:space="preserve">В один прекрасный день птенец застучал внутри яйца своим клювиком, и мама помогла выбраться своему Воронёнку из скорлупы. Он вылупился </w:t>
      </w:r>
      <w:proofErr w:type="gramStart"/>
      <w:r w:rsidRPr="00695A5A">
        <w:rPr>
          <w:rFonts w:ascii="Times New Roman" w:hAnsi="Times New Roman"/>
          <w:sz w:val="28"/>
          <w:szCs w:val="28"/>
        </w:rPr>
        <w:t>голеньким</w:t>
      </w:r>
      <w:proofErr w:type="gramEnd"/>
      <w:r w:rsidRPr="00695A5A">
        <w:rPr>
          <w:rFonts w:ascii="Times New Roman" w:hAnsi="Times New Roman"/>
          <w:sz w:val="28"/>
          <w:szCs w:val="28"/>
        </w:rPr>
        <w:t xml:space="preserve"> и беспомощным, он не умел ни летать, ни каркать. А для мамы он был самый красивый, самый умный и самый любимый. Она кормила сына, согревала его, защищала и рассказывала сказки. 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Когда Воронёнок подрос, у него выросли очень красивые пёрышки, он много всего узнал из маминых рассказов, но он по-прежнему не умел ни каркать, ни летать.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 xml:space="preserve">Наступила весна, и пришло время учиться быть настоящим вороном. Мама посадила воронёнка на край гнезда и сказала: 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 xml:space="preserve">- Сейчас ты должен смело прыгнуть вниз, взмахнуть крыльями - и ты полетишь. 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В первый день Воронёнок упо</w:t>
      </w:r>
      <w:proofErr w:type="gramStart"/>
      <w:r w:rsidRPr="00695A5A">
        <w:rPr>
          <w:rFonts w:ascii="Times New Roman" w:hAnsi="Times New Roman"/>
          <w:sz w:val="28"/>
          <w:szCs w:val="28"/>
        </w:rPr>
        <w:t>лз в гл</w:t>
      </w:r>
      <w:proofErr w:type="gramEnd"/>
      <w:r w:rsidRPr="00695A5A">
        <w:rPr>
          <w:rFonts w:ascii="Times New Roman" w:hAnsi="Times New Roman"/>
          <w:sz w:val="28"/>
          <w:szCs w:val="28"/>
        </w:rPr>
        <w:t>убину гнезда и тихо плакал там. Мама, конечно, огорчилась, но ругать сына не стала. Прошло некоторое время, и уже молоденькие воронята вокруг научились летать и каркать, а нашего воронёнка мама по-прежнему кормила, оберегала и долго - долго уговаривала перестать бояться и попробовать научиться летать.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Как-то этот разговор услышала Старая Мудрая Ворона  и сказала молодой неопытной маме: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 xml:space="preserve">- Так больше продолжаться не может, не будешь же ты всю жизнь бегать за ним, как за маленьким. Я научу твоего </w:t>
      </w:r>
      <w:proofErr w:type="gramStart"/>
      <w:r w:rsidRPr="00695A5A">
        <w:rPr>
          <w:rFonts w:ascii="Times New Roman" w:hAnsi="Times New Roman"/>
          <w:sz w:val="28"/>
          <w:szCs w:val="28"/>
        </w:rPr>
        <w:t>сына</w:t>
      </w:r>
      <w:proofErr w:type="gramEnd"/>
      <w:r w:rsidRPr="00695A5A">
        <w:rPr>
          <w:rFonts w:ascii="Times New Roman" w:hAnsi="Times New Roman"/>
          <w:sz w:val="28"/>
          <w:szCs w:val="28"/>
        </w:rPr>
        <w:t xml:space="preserve"> и летать, и каркать.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 xml:space="preserve">И когда Воронёнок на следующий день сел на край гнезда, Старая Мудрая </w:t>
      </w:r>
      <w:r w:rsidRPr="00695A5A">
        <w:rPr>
          <w:rFonts w:ascii="Times New Roman" w:hAnsi="Times New Roman"/>
          <w:sz w:val="28"/>
          <w:szCs w:val="28"/>
        </w:rPr>
        <w:lastRenderedPageBreak/>
        <w:t>Ворона тихо подлетела к нему и столкнула вниз. От страха Воронёнок забыл всё, чему так долго его учила мама. От испуга, что он сейчас разобьётся, он открыл свой клюв и... каркнул. Услышав самого себя, и от радости, что, наконец, научился каркать, он взмахнул крыльями раз, другой - и понял, что летит</w:t>
      </w:r>
      <w:proofErr w:type="gramStart"/>
      <w:r w:rsidRPr="00695A5A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695A5A">
        <w:rPr>
          <w:rFonts w:ascii="Times New Roman" w:hAnsi="Times New Roman"/>
          <w:sz w:val="28"/>
          <w:szCs w:val="28"/>
        </w:rPr>
        <w:t>И тут он увидел рядом с собой маму; они полетели вместе, а потом дружно вернулись в гнездо и от всей души поблагодарили Старую Мудрую Ворону.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 xml:space="preserve">Так в один день Воронёнок </w:t>
      </w:r>
      <w:proofErr w:type="gramStart"/>
      <w:r w:rsidRPr="00695A5A">
        <w:rPr>
          <w:rFonts w:ascii="Times New Roman" w:hAnsi="Times New Roman"/>
          <w:sz w:val="28"/>
          <w:szCs w:val="28"/>
        </w:rPr>
        <w:t>научился</w:t>
      </w:r>
      <w:proofErr w:type="gramEnd"/>
      <w:r w:rsidRPr="00695A5A">
        <w:rPr>
          <w:rFonts w:ascii="Times New Roman" w:hAnsi="Times New Roman"/>
          <w:sz w:val="28"/>
          <w:szCs w:val="28"/>
        </w:rPr>
        <w:t xml:space="preserve"> и летать, и каркать. </w:t>
      </w:r>
      <w:proofErr w:type="gramStart"/>
      <w:r w:rsidRPr="00695A5A">
        <w:rPr>
          <w:rFonts w:ascii="Times New Roman" w:hAnsi="Times New Roman"/>
          <w:sz w:val="28"/>
          <w:szCs w:val="28"/>
        </w:rPr>
        <w:t xml:space="preserve">А на следующий день в честь своего сына, который стал совсем взрослым и самостоятельным, мама Ворона устроила большой праздник, на который пригласила всех птиц, бабочек, стрекоз и многих - многих других, а на почётном месте сидела Старая Мудрая Ворона, которая помогла не только маленькому Воронёнку, но и его маме. </w:t>
      </w:r>
      <w:proofErr w:type="gramEnd"/>
    </w:p>
    <w:p w:rsidR="00644ABC" w:rsidRPr="00695A5A" w:rsidRDefault="00644ABC" w:rsidP="009215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3) Как можно чаще играйте с детьми в различные игры (подвижные игры, игры малой подвижности, используйте в своей практике упражнения на ра</w:t>
      </w:r>
      <w:r w:rsidR="00921569" w:rsidRPr="00695A5A">
        <w:rPr>
          <w:rFonts w:ascii="Times New Roman" w:hAnsi="Times New Roman"/>
          <w:sz w:val="28"/>
          <w:szCs w:val="28"/>
        </w:rPr>
        <w:t>с</w:t>
      </w:r>
      <w:r w:rsidRPr="00695A5A">
        <w:rPr>
          <w:rFonts w:ascii="Times New Roman" w:hAnsi="Times New Roman"/>
          <w:sz w:val="28"/>
          <w:szCs w:val="28"/>
        </w:rPr>
        <w:t>слабления, пальчиковую гимнастику и т.д.).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Например,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i/>
          <w:iCs/>
          <w:sz w:val="28"/>
          <w:szCs w:val="28"/>
          <w:u w:val="single"/>
        </w:rPr>
        <w:t>Игра "Деревья и кустики"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 xml:space="preserve">Дети стоя поднимают руки вверх, ноги широко расставлены в стороны. Они - деревья.  Подул сильный </w:t>
      </w:r>
      <w:proofErr w:type="gramStart"/>
      <w:r w:rsidRPr="00695A5A">
        <w:rPr>
          <w:rFonts w:ascii="Times New Roman" w:hAnsi="Times New Roman"/>
          <w:sz w:val="28"/>
          <w:szCs w:val="28"/>
        </w:rPr>
        <w:t>ветер</w:t>
      </w:r>
      <w:proofErr w:type="gramEnd"/>
      <w:r w:rsidRPr="00695A5A">
        <w:rPr>
          <w:rFonts w:ascii="Times New Roman" w:hAnsi="Times New Roman"/>
          <w:sz w:val="28"/>
          <w:szCs w:val="28"/>
        </w:rPr>
        <w:t xml:space="preserve"> и верхушки деревьев закачались из стороны в сторону. А теперь дети - кустики. Они присели, руки опущены вниз. Повторить задание несколько раз и в различной последовательности. 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i/>
          <w:iCs/>
          <w:sz w:val="28"/>
          <w:szCs w:val="28"/>
          <w:u w:val="single"/>
        </w:rPr>
        <w:t>"Огонь и лёд"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 xml:space="preserve">По команде "Огонь" дети совершают интенсивные движения всем телом. По команде "Лёд" участники застывают на месте, </w:t>
      </w:r>
      <w:proofErr w:type="gramStart"/>
      <w:r w:rsidRPr="00695A5A">
        <w:rPr>
          <w:rFonts w:ascii="Times New Roman" w:hAnsi="Times New Roman"/>
          <w:sz w:val="28"/>
          <w:szCs w:val="28"/>
        </w:rPr>
        <w:t>стараясь</w:t>
      </w:r>
      <w:proofErr w:type="gramEnd"/>
      <w:r w:rsidRPr="00695A5A">
        <w:rPr>
          <w:rFonts w:ascii="Times New Roman" w:hAnsi="Times New Roman"/>
          <w:sz w:val="28"/>
          <w:szCs w:val="28"/>
        </w:rPr>
        <w:t xml:space="preserve"> напрячь своё тело до предела. Родитель несколько раз чередует обе команды, произвольно меняя время выполнение той или другой. 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i/>
          <w:iCs/>
          <w:sz w:val="28"/>
          <w:szCs w:val="28"/>
          <w:u w:val="single"/>
        </w:rPr>
        <w:t xml:space="preserve">Использование </w:t>
      </w:r>
      <w:proofErr w:type="spellStart"/>
      <w:r w:rsidRPr="00695A5A">
        <w:rPr>
          <w:rFonts w:ascii="Times New Roman" w:hAnsi="Times New Roman"/>
          <w:i/>
          <w:iCs/>
          <w:sz w:val="28"/>
          <w:szCs w:val="28"/>
          <w:u w:val="single"/>
        </w:rPr>
        <w:t>психогимнастических</w:t>
      </w:r>
      <w:proofErr w:type="spellEnd"/>
      <w:r w:rsidRPr="00695A5A">
        <w:rPr>
          <w:rFonts w:ascii="Times New Roman" w:hAnsi="Times New Roman"/>
          <w:i/>
          <w:iCs/>
          <w:sz w:val="28"/>
          <w:szCs w:val="28"/>
          <w:u w:val="single"/>
        </w:rPr>
        <w:t xml:space="preserve"> упражнений: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Ребята, представьте себе, что вы кошечки, которые только что проснулись. Изогните вашу спинку, потяните ваши лапки то передние, то задние. Повиляйте хвостиком.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 xml:space="preserve">Теперь представьте, что вы упавшие на спинку божьи коровки. Покажите ваши лапки. Покажите, как вам нелегко перевернуться на животик. 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lastRenderedPageBreak/>
        <w:t xml:space="preserve">А сейчас вздохнём </w:t>
      </w:r>
      <w:proofErr w:type="gramStart"/>
      <w:r w:rsidRPr="00695A5A">
        <w:rPr>
          <w:rFonts w:ascii="Times New Roman" w:hAnsi="Times New Roman"/>
          <w:sz w:val="28"/>
          <w:szCs w:val="28"/>
        </w:rPr>
        <w:t>поглубже</w:t>
      </w:r>
      <w:proofErr w:type="gramEnd"/>
      <w:r w:rsidRPr="00695A5A">
        <w:rPr>
          <w:rFonts w:ascii="Times New Roman" w:hAnsi="Times New Roman"/>
          <w:sz w:val="28"/>
          <w:szCs w:val="28"/>
        </w:rPr>
        <w:t xml:space="preserve"> и представим, что вы превратились в воздушные шары. Ещё немножко и вы полетите!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 xml:space="preserve">Теперь вы жирафы!  Тянем вверх ваши шеи. 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 xml:space="preserve">Попрыгаем как </w:t>
      </w:r>
      <w:r w:rsidR="00921569" w:rsidRPr="00695A5A">
        <w:rPr>
          <w:rFonts w:ascii="Times New Roman" w:hAnsi="Times New Roman"/>
          <w:sz w:val="28"/>
          <w:szCs w:val="28"/>
        </w:rPr>
        <w:t>к</w:t>
      </w:r>
      <w:r w:rsidRPr="00695A5A">
        <w:rPr>
          <w:rFonts w:ascii="Times New Roman" w:hAnsi="Times New Roman"/>
          <w:sz w:val="28"/>
          <w:szCs w:val="28"/>
        </w:rPr>
        <w:t>енгуру, чтобы стать такими же ловкими и сильными.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А теперь вы матрёшки. Покачаемся из стороны в сторону.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5A5A">
        <w:rPr>
          <w:rFonts w:ascii="Times New Roman" w:hAnsi="Times New Roman"/>
          <w:sz w:val="28"/>
          <w:szCs w:val="28"/>
        </w:rPr>
        <w:t>Давайте</w:t>
      </w:r>
      <w:proofErr w:type="gramEnd"/>
      <w:r w:rsidRPr="00695A5A">
        <w:rPr>
          <w:rFonts w:ascii="Times New Roman" w:hAnsi="Times New Roman"/>
          <w:sz w:val="28"/>
          <w:szCs w:val="28"/>
        </w:rPr>
        <w:t xml:space="preserve"> скорее запустим самолёт! Крутим пропеллер изо всех сил и полетели </w:t>
      </w:r>
      <w:proofErr w:type="gramStart"/>
      <w:r w:rsidRPr="00695A5A">
        <w:rPr>
          <w:rFonts w:ascii="Times New Roman" w:hAnsi="Times New Roman"/>
          <w:sz w:val="28"/>
          <w:szCs w:val="28"/>
        </w:rPr>
        <w:t>бодрыми</w:t>
      </w:r>
      <w:proofErr w:type="gramEnd"/>
      <w:r w:rsidRPr="00695A5A">
        <w:rPr>
          <w:rFonts w:ascii="Times New Roman" w:hAnsi="Times New Roman"/>
          <w:sz w:val="28"/>
          <w:szCs w:val="28"/>
        </w:rPr>
        <w:t xml:space="preserve">, веселыми и счастливыми! 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i/>
          <w:iCs/>
          <w:sz w:val="28"/>
          <w:szCs w:val="28"/>
          <w:u w:val="single"/>
        </w:rPr>
        <w:t>Упражнение "Велосипед"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Ребёнок ложится спиной на пол и имитирует ногами движение велосипеда.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-Водный мой велосипед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Как он любит непосед.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На педали нажимаю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 xml:space="preserve">Рыбок стаи распугаю. 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i/>
          <w:iCs/>
          <w:sz w:val="28"/>
          <w:szCs w:val="28"/>
          <w:u w:val="single"/>
        </w:rPr>
        <w:t>Игра "Лягушка и комары"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 xml:space="preserve">Ребёнок садится на большой мяч. Делая подскок, ребёнок поднимает руки вверх и хлопком "ловит комаров". 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i/>
          <w:iCs/>
          <w:sz w:val="28"/>
          <w:szCs w:val="28"/>
          <w:u w:val="single"/>
        </w:rPr>
        <w:t xml:space="preserve">Игра "Громко </w:t>
      </w:r>
      <w:proofErr w:type="gramStart"/>
      <w:r w:rsidRPr="00695A5A">
        <w:rPr>
          <w:rFonts w:ascii="Times New Roman" w:hAnsi="Times New Roman"/>
          <w:i/>
          <w:iCs/>
          <w:sz w:val="28"/>
          <w:szCs w:val="28"/>
          <w:u w:val="single"/>
        </w:rPr>
        <w:t>-т</w:t>
      </w:r>
      <w:proofErr w:type="gramEnd"/>
      <w:r w:rsidRPr="00695A5A">
        <w:rPr>
          <w:rFonts w:ascii="Times New Roman" w:hAnsi="Times New Roman"/>
          <w:i/>
          <w:iCs/>
          <w:sz w:val="28"/>
          <w:szCs w:val="28"/>
          <w:u w:val="single"/>
        </w:rPr>
        <w:t>ихо".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 xml:space="preserve">Давайте поучим мяч говорить. Если родители хлопают в ладоши один раз, то ребёнок стучит по мячу сильно. Мяч "говорит" громко. А если хлопнуть в ладоши два раза, то по мячу нужно стучать  тихо. И мяч "заговорит" тихо. 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ind w:left="426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i/>
          <w:iCs/>
          <w:sz w:val="28"/>
          <w:szCs w:val="28"/>
          <w:u w:val="single"/>
        </w:rPr>
        <w:t>Упражнение "Дудочка"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ind w:left="426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Предназначено для расслабления мышц лица, особенно вокруг губ.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Дети, давайте поиграем на дудочке. Неглубоко вдохните воздух, поднесите дудочку к губам. Начинайте медленно выдыхать, и на выдохе попытайтесь вытянуть губы в трубочку. Затем начните сначала. Играйте! Какой замечательный оркестр!"</w:t>
      </w:r>
    </w:p>
    <w:p w:rsidR="00921569" w:rsidRPr="00695A5A" w:rsidRDefault="00921569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  <w:u w:val="single"/>
        </w:rPr>
      </w:pPr>
    </w:p>
    <w:p w:rsidR="00644ABC" w:rsidRPr="00695A5A" w:rsidRDefault="00644ABC" w:rsidP="00921569">
      <w:pPr>
        <w:widowControl w:val="0"/>
        <w:autoSpaceDE w:val="0"/>
        <w:autoSpaceDN w:val="0"/>
        <w:adjustRightInd w:val="0"/>
        <w:ind w:left="426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i/>
          <w:iCs/>
          <w:sz w:val="28"/>
          <w:szCs w:val="28"/>
          <w:u w:val="single"/>
        </w:rPr>
        <w:lastRenderedPageBreak/>
        <w:t>Упражнение "Шалтай-Болтай"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ind w:left="426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 xml:space="preserve">Предназначено, чтобы расслабить мышцы рук, спины и груди. 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Давайте, ребята, поставим маленький спектакль. Он называется "Шалтай-Болтай".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ind w:left="426"/>
        <w:rPr>
          <w:rFonts w:ascii="Times New Roman" w:hAnsi="Times New Roman"/>
          <w:i/>
          <w:sz w:val="28"/>
          <w:szCs w:val="28"/>
        </w:rPr>
      </w:pPr>
      <w:r w:rsidRPr="00695A5A">
        <w:rPr>
          <w:rFonts w:ascii="Times New Roman" w:hAnsi="Times New Roman"/>
          <w:i/>
          <w:sz w:val="28"/>
          <w:szCs w:val="28"/>
        </w:rPr>
        <w:t>Шалтай-Болтай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ind w:left="426"/>
        <w:rPr>
          <w:rFonts w:ascii="Times New Roman" w:hAnsi="Times New Roman"/>
          <w:i/>
          <w:sz w:val="28"/>
          <w:szCs w:val="28"/>
        </w:rPr>
      </w:pPr>
      <w:r w:rsidRPr="00695A5A">
        <w:rPr>
          <w:rFonts w:ascii="Times New Roman" w:hAnsi="Times New Roman"/>
          <w:i/>
          <w:sz w:val="28"/>
          <w:szCs w:val="28"/>
        </w:rPr>
        <w:t>Сидел на стене.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ind w:left="426"/>
        <w:rPr>
          <w:rFonts w:ascii="Times New Roman" w:hAnsi="Times New Roman"/>
          <w:i/>
          <w:sz w:val="28"/>
          <w:szCs w:val="28"/>
        </w:rPr>
      </w:pPr>
      <w:r w:rsidRPr="00695A5A">
        <w:rPr>
          <w:rFonts w:ascii="Times New Roman" w:hAnsi="Times New Roman"/>
          <w:i/>
          <w:sz w:val="28"/>
          <w:szCs w:val="28"/>
        </w:rPr>
        <w:t>Шалтай-Болтай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ind w:left="426"/>
        <w:rPr>
          <w:rFonts w:ascii="Times New Roman" w:hAnsi="Times New Roman"/>
          <w:i/>
          <w:sz w:val="28"/>
          <w:szCs w:val="28"/>
        </w:rPr>
      </w:pPr>
      <w:r w:rsidRPr="00695A5A">
        <w:rPr>
          <w:rFonts w:ascii="Times New Roman" w:hAnsi="Times New Roman"/>
          <w:i/>
          <w:sz w:val="28"/>
          <w:szCs w:val="28"/>
        </w:rPr>
        <w:t>Свалился во сне. (С. Маршак)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Сначала необходимо поворачивать туловище вправо-влево, руки при этом свободно болтаются, как у тряпичной куклы. На слова "свалился во сне" — резко наклонить корпус тела вниз.</w:t>
      </w:r>
    </w:p>
    <w:p w:rsidR="00644ABC" w:rsidRPr="00695A5A" w:rsidRDefault="00644ABC" w:rsidP="00921569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i/>
          <w:iCs/>
          <w:sz w:val="28"/>
          <w:szCs w:val="28"/>
          <w:u w:val="single"/>
        </w:rPr>
        <w:t>Упражнение "Штанга"</w:t>
      </w:r>
    </w:p>
    <w:p w:rsidR="00644ABC" w:rsidRPr="00695A5A" w:rsidRDefault="00644ABC" w:rsidP="00921569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Сейчас, ребята, вы будете спортсменами-тяжелоатлетами. Представьте, что на полу лежит тяжелая штанга. Сделайте вдох, оторвите штангу от пола на вытянутых руках, приподнимите ее. Очень тяжело. Выдохните, бросьте штангу на пол, отдохните. Попробуйте еще раз.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i/>
          <w:iCs/>
          <w:sz w:val="28"/>
          <w:szCs w:val="28"/>
          <w:u w:val="single"/>
        </w:rPr>
        <w:t>Пальчиковая игра "Улитка"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 xml:space="preserve">В круглом </w:t>
      </w:r>
      <w:proofErr w:type="gramStart"/>
      <w:r w:rsidRPr="00695A5A">
        <w:rPr>
          <w:rFonts w:ascii="Times New Roman" w:hAnsi="Times New Roman"/>
          <w:sz w:val="28"/>
          <w:szCs w:val="28"/>
        </w:rPr>
        <w:t>домишке</w:t>
      </w:r>
      <w:proofErr w:type="gramEnd"/>
      <w:r w:rsidRPr="00695A5A">
        <w:rPr>
          <w:rFonts w:ascii="Times New Roman" w:hAnsi="Times New Roman"/>
          <w:sz w:val="28"/>
          <w:szCs w:val="28"/>
        </w:rPr>
        <w:t>,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 xml:space="preserve">С круглым окошком, 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Грела улитка на солнышке рожки.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 xml:space="preserve"> (показываем рожки средним и </w:t>
      </w:r>
      <w:proofErr w:type="spellStart"/>
      <w:r w:rsidRPr="00695A5A">
        <w:rPr>
          <w:rFonts w:ascii="Times New Roman" w:hAnsi="Times New Roman"/>
          <w:sz w:val="28"/>
          <w:szCs w:val="28"/>
        </w:rPr>
        <w:t>указатальным</w:t>
      </w:r>
      <w:proofErr w:type="spellEnd"/>
      <w:r w:rsidRPr="00695A5A">
        <w:rPr>
          <w:rFonts w:ascii="Times New Roman" w:hAnsi="Times New Roman"/>
          <w:sz w:val="28"/>
          <w:szCs w:val="28"/>
        </w:rPr>
        <w:t xml:space="preserve"> пальцами).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695A5A">
        <w:rPr>
          <w:rFonts w:ascii="Times New Roman" w:hAnsi="Times New Roman"/>
          <w:sz w:val="28"/>
          <w:szCs w:val="28"/>
        </w:rPr>
        <w:t>притомилась</w:t>
      </w:r>
      <w:proofErr w:type="gramEnd"/>
      <w:r w:rsidRPr="00695A5A">
        <w:rPr>
          <w:rFonts w:ascii="Times New Roman" w:hAnsi="Times New Roman"/>
          <w:sz w:val="28"/>
          <w:szCs w:val="28"/>
        </w:rPr>
        <w:t xml:space="preserve"> улитка немножко.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Вот потянулась улитка лениво.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(руки поднимаем вверх, и показываем, как мы тянемся от усталости).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Вот затворила улитка калитку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(обнять себя обеими руками)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lastRenderedPageBreak/>
        <w:t>Спрятала ключ -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И отправилась спать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 xml:space="preserve">В самую круглую в мире кровать. 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(руки складываем под щечку и закрываем глазки).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i/>
          <w:iCs/>
          <w:sz w:val="28"/>
          <w:szCs w:val="28"/>
          <w:u w:val="single"/>
        </w:rPr>
        <w:t>Игра "Прятки с фонариком".</w:t>
      </w:r>
    </w:p>
    <w:p w:rsidR="00644ABC" w:rsidRPr="00695A5A" w:rsidRDefault="00644ABC" w:rsidP="00921569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 xml:space="preserve">Предназначено для  коррекции детских страхов. Родитель заранее прячет детские игрушки в комнате в доступных местах. Ребёнку даётся в руки  фонарик. Приглушается свет в комнате. Необходимо найти все спрятанные игрушки. Можно искать игрушки вместе. 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i/>
          <w:iCs/>
          <w:sz w:val="28"/>
          <w:szCs w:val="28"/>
          <w:u w:val="single"/>
        </w:rPr>
        <w:t>Релаксационные упражнения: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5A5A">
        <w:rPr>
          <w:rFonts w:ascii="Times New Roman" w:hAnsi="Times New Roman"/>
          <w:sz w:val="28"/>
          <w:szCs w:val="28"/>
          <w:lang w:val="en-US"/>
        </w:rPr>
        <w:t>I</w:t>
      </w:r>
      <w:r w:rsidRPr="00695A5A">
        <w:rPr>
          <w:rFonts w:ascii="Times New Roman" w:hAnsi="Times New Roman"/>
          <w:sz w:val="28"/>
          <w:szCs w:val="28"/>
        </w:rPr>
        <w:t>) Лягте поудобнее на коврик.</w:t>
      </w:r>
      <w:proofErr w:type="gramEnd"/>
      <w:r w:rsidRPr="00695A5A">
        <w:rPr>
          <w:rFonts w:ascii="Times New Roman" w:hAnsi="Times New Roman"/>
          <w:sz w:val="28"/>
          <w:szCs w:val="28"/>
        </w:rPr>
        <w:t xml:space="preserve"> Представьте себе, что сейчас чудесный летний день!</w:t>
      </w:r>
      <w:r w:rsidR="00921569" w:rsidRPr="00695A5A">
        <w:rPr>
          <w:rFonts w:ascii="Times New Roman" w:hAnsi="Times New Roman"/>
          <w:sz w:val="28"/>
          <w:szCs w:val="28"/>
        </w:rPr>
        <w:t xml:space="preserve"> </w:t>
      </w:r>
      <w:r w:rsidRPr="00695A5A">
        <w:rPr>
          <w:rFonts w:ascii="Times New Roman" w:hAnsi="Times New Roman"/>
          <w:sz w:val="28"/>
          <w:szCs w:val="28"/>
        </w:rPr>
        <w:t>Голубое небо, ласковое тёплое солнышко</w:t>
      </w:r>
      <w:proofErr w:type="gramStart"/>
      <w:r w:rsidRPr="00695A5A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695A5A">
        <w:rPr>
          <w:rFonts w:ascii="Times New Roman" w:hAnsi="Times New Roman"/>
          <w:sz w:val="28"/>
          <w:szCs w:val="28"/>
        </w:rPr>
        <w:t>Вы чувствуете себя абсолютно спокойными и счастливыми. Дотроньтесь до своего лба, лица, шеи</w:t>
      </w:r>
      <w:proofErr w:type="gramStart"/>
      <w:r w:rsidRPr="00695A5A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="00921569" w:rsidRPr="00695A5A">
        <w:rPr>
          <w:rFonts w:ascii="Times New Roman" w:hAnsi="Times New Roman"/>
          <w:sz w:val="28"/>
          <w:szCs w:val="28"/>
        </w:rPr>
        <w:t>погладьте</w:t>
      </w:r>
      <w:r w:rsidRPr="00695A5A">
        <w:rPr>
          <w:rFonts w:ascii="Times New Roman" w:hAnsi="Times New Roman"/>
          <w:sz w:val="28"/>
          <w:szCs w:val="28"/>
        </w:rPr>
        <w:t xml:space="preserve"> свой живот, руки, ноги. Ваше тело становится лёгким, сильным и послушным. 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 xml:space="preserve">Ветерок обдувает все ваше тело лёгкой свежестью. Дышится легко и свободно. 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>Мы спокойно отдыхаем, отдыхаем и засыпаем</w:t>
      </w:r>
      <w:proofErr w:type="gramStart"/>
      <w:r w:rsidRPr="00695A5A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695A5A">
        <w:rPr>
          <w:rFonts w:ascii="Times New Roman" w:hAnsi="Times New Roman"/>
          <w:sz w:val="28"/>
          <w:szCs w:val="28"/>
        </w:rPr>
        <w:t>дышится легко, ровно, глубоко.</w:t>
      </w:r>
    </w:p>
    <w:p w:rsidR="00644ABC" w:rsidRPr="00695A5A" w:rsidRDefault="00644ABC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</w:rPr>
        <w:t xml:space="preserve">А теперь мы открываем глазки, просыпаемся, и нам </w:t>
      </w:r>
      <w:proofErr w:type="gramStart"/>
      <w:r w:rsidRPr="00695A5A">
        <w:rPr>
          <w:rFonts w:ascii="Times New Roman" w:hAnsi="Times New Roman"/>
          <w:sz w:val="28"/>
          <w:szCs w:val="28"/>
        </w:rPr>
        <w:t>хочется</w:t>
      </w:r>
      <w:proofErr w:type="gramEnd"/>
      <w:r w:rsidRPr="00695A5A">
        <w:rPr>
          <w:rFonts w:ascii="Times New Roman" w:hAnsi="Times New Roman"/>
          <w:sz w:val="28"/>
          <w:szCs w:val="28"/>
        </w:rPr>
        <w:t xml:space="preserve"> как кошечкам потянуться и подвигаться. Настроение у вас бодрое и весёлое!</w:t>
      </w:r>
    </w:p>
    <w:p w:rsidR="00644ABC" w:rsidRPr="00695A5A" w:rsidRDefault="00644ABC" w:rsidP="001F2047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695A5A">
        <w:rPr>
          <w:rFonts w:ascii="Times New Roman" w:hAnsi="Times New Roman"/>
          <w:sz w:val="28"/>
          <w:szCs w:val="28"/>
          <w:lang w:val="en-US"/>
        </w:rPr>
        <w:t>II</w:t>
      </w:r>
      <w:r w:rsidRPr="00695A5A">
        <w:rPr>
          <w:rFonts w:ascii="Times New Roman" w:hAnsi="Times New Roman"/>
          <w:sz w:val="28"/>
          <w:szCs w:val="28"/>
        </w:rPr>
        <w:t>) Лягте поудобнее на коврик. Закройте глазки, пусть они отдыхают. Представьте себе, что вы лежите на травке. Лёгкий ветерок обдувает ваше лицо. В</w:t>
      </w:r>
      <w:r w:rsidR="00921569" w:rsidRPr="00695A5A">
        <w:rPr>
          <w:rFonts w:ascii="Times New Roman" w:hAnsi="Times New Roman"/>
          <w:sz w:val="28"/>
          <w:szCs w:val="28"/>
        </w:rPr>
        <w:t>ы</w:t>
      </w:r>
      <w:r w:rsidRPr="00695A5A">
        <w:rPr>
          <w:rFonts w:ascii="Times New Roman" w:hAnsi="Times New Roman"/>
          <w:sz w:val="28"/>
          <w:szCs w:val="28"/>
        </w:rPr>
        <w:t xml:space="preserve"> слышите, как льётся вода. Глубоко вдохните носом и почувствуйте запах свежести. Вам хорошо и легко. Вы снова можете идти дальше. Вы полны сил и бодрости!</w:t>
      </w:r>
    </w:p>
    <w:sectPr w:rsidR="00644ABC" w:rsidRPr="00695A5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1604F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47"/>
    <w:rsid w:val="001F2047"/>
    <w:rsid w:val="00644ABC"/>
    <w:rsid w:val="00695A5A"/>
    <w:rsid w:val="00921569"/>
    <w:rsid w:val="00CB39B1"/>
    <w:rsid w:val="00CC7202"/>
    <w:rsid w:val="00E0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5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5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ШЕСТЕРИКОВА КАТЯ</dc:creator>
  <cp:lastModifiedBy>ШЕСТЕРИКОВА КАТЯ</cp:lastModifiedBy>
  <cp:revision>4</cp:revision>
  <dcterms:created xsi:type="dcterms:W3CDTF">2016-11-27T14:38:00Z</dcterms:created>
  <dcterms:modified xsi:type="dcterms:W3CDTF">2016-11-27T14:51:00Z</dcterms:modified>
</cp:coreProperties>
</file>