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22">
        <w:rPr>
          <w:rFonts w:ascii="Times New Roman" w:hAnsi="Times New Roman" w:cs="Times New Roman"/>
          <w:b/>
          <w:bCs/>
          <w:sz w:val="24"/>
          <w:szCs w:val="24"/>
        </w:rPr>
        <w:t xml:space="preserve">План деятельности рабочей группы по реализации проекта </w:t>
      </w:r>
    </w:p>
    <w:p w:rsidR="00752791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 службы </w:t>
      </w:r>
      <w:r w:rsidRPr="00732C22">
        <w:rPr>
          <w:rFonts w:ascii="Times New Roman" w:hAnsi="Times New Roman" w:cs="Times New Roman"/>
          <w:b/>
          <w:bCs/>
          <w:sz w:val="24"/>
          <w:szCs w:val="24"/>
        </w:rPr>
        <w:t>медиации в ДОО»</w:t>
      </w: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89" w:type="dxa"/>
        <w:tblInd w:w="-176" w:type="dxa"/>
        <w:tblLayout w:type="fixed"/>
        <w:tblLook w:val="0000"/>
      </w:tblPr>
      <w:tblGrid>
        <w:gridCol w:w="2727"/>
        <w:gridCol w:w="1843"/>
        <w:gridCol w:w="2130"/>
        <w:gridCol w:w="2689"/>
      </w:tblGrid>
      <w:tr w:rsidR="003F5CCB" w:rsidRPr="003F5CCB" w:rsidTr="003F5CCB">
        <w:trPr>
          <w:trHeight w:val="1"/>
        </w:trPr>
        <w:tc>
          <w:tcPr>
            <w:tcW w:w="93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 мероприятий с сентября 2019 г. по май 2020 года в рамках проекта</w:t>
            </w:r>
          </w:p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F5CCB" w:rsidRP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Анкетирование педагогов и родительской общественности с  целью определения удовлетворенности работой службы медиации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2019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Заведующий МДОУ 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 анализ удовлетворенности службой медиации</w:t>
            </w:r>
          </w:p>
        </w:tc>
      </w:tr>
      <w:tr w:rsidR="003F5CCB" w:rsidRP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результатов работы по проекту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– октябрь 2019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МДОУ члены рабочей группы ДОУ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результатов работы по проекту Мониторинг профессионального роста педагогов</w:t>
            </w:r>
          </w:p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3F5CCB" w:rsidRP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результатов методических рекомендаций по организации службы медиации в ДОО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 2019 – январь  2020 г.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Заведующий, члены рабочих групп ДОУ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Составлены методические рекомендации по организации службы медиации в ДОО</w:t>
            </w:r>
          </w:p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Трансляция  инновационного опыта  по внедрению в деятельность ДОУ службы медиации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 - март 2020 г.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МДОУ, члены рабочей группы ДОУ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 проекта</w:t>
            </w:r>
          </w:p>
        </w:tc>
      </w:tr>
      <w:tr w:rsidR="003F5CCB" w:rsidRPr="003F5CCB" w:rsidTr="003F5CCB">
        <w:trPr>
          <w:trHeight w:val="1"/>
        </w:trPr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деятельности рабочей группы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Апрель-май 2020 г.</w:t>
            </w:r>
          </w:p>
        </w:tc>
        <w:tc>
          <w:tcPr>
            <w:tcW w:w="2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МДОУ, члены рабочей группы ДОУ</w:t>
            </w:r>
          </w:p>
        </w:tc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CCB" w:rsidRPr="003F5CCB" w:rsidRDefault="003F5CC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 о реализации деятельности рабочей группы</w:t>
            </w:r>
          </w:p>
        </w:tc>
      </w:tr>
    </w:tbl>
    <w:p w:rsidR="003F5CCB" w:rsidRPr="003F5CCB" w:rsidRDefault="003F5CCB" w:rsidP="003F5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732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Default="00732C22" w:rsidP="003F5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22" w:rsidRPr="00732C22" w:rsidRDefault="00732C22" w:rsidP="003F5C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2C22" w:rsidRPr="00732C22" w:rsidSect="00AC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C22"/>
    <w:rsid w:val="003F5CCB"/>
    <w:rsid w:val="00732C22"/>
    <w:rsid w:val="008B38E9"/>
    <w:rsid w:val="009A0440"/>
    <w:rsid w:val="00AC71F5"/>
    <w:rsid w:val="00E8737C"/>
    <w:rsid w:val="00E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2019-09-20T15:09:00Z</dcterms:created>
  <dcterms:modified xsi:type="dcterms:W3CDTF">2019-09-20T15:09:00Z</dcterms:modified>
</cp:coreProperties>
</file>