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8" w:rsidRPr="00625764" w:rsidRDefault="00FC01E8" w:rsidP="00ED2818">
      <w:pPr>
        <w:jc w:val="center"/>
        <w:rPr>
          <w:b/>
          <w:sz w:val="40"/>
          <w:szCs w:val="40"/>
        </w:rPr>
      </w:pPr>
      <w:r w:rsidRPr="00625764">
        <w:rPr>
          <w:b/>
          <w:sz w:val="40"/>
          <w:szCs w:val="40"/>
        </w:rPr>
        <w:t>Детские вредные привычки. Что делать?</w:t>
      </w:r>
    </w:p>
    <w:p w:rsidR="00FC01E8" w:rsidRPr="00625764" w:rsidRDefault="00625764" w:rsidP="00ED2818">
      <w:pPr>
        <w:jc w:val="both"/>
      </w:pPr>
      <w:r>
        <w:rPr>
          <w:noProof/>
          <w:lang w:eastAsia="ru-RU"/>
        </w:rPr>
        <w:drawing>
          <wp:inline distT="0" distB="0" distL="0" distR="0" wp14:anchorId="2685DD45" wp14:editId="7886623A">
            <wp:extent cx="2658178" cy="1786270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30" cy="17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818">
        <w:rPr>
          <w:sz w:val="28"/>
          <w:szCs w:val="28"/>
        </w:rPr>
        <w:t xml:space="preserve"> </w:t>
      </w:r>
      <w:r w:rsidR="00FC01E8" w:rsidRPr="00625764">
        <w:rPr>
          <w:sz w:val="28"/>
          <w:szCs w:val="28"/>
        </w:rPr>
        <w:t>Вредные привычки есть у всех. Для взрослого человека это алкоголь, никотин, пристрастие к жирной пище и т. д. А для ребенка – ковыряние в носу, сосание пальца, обгрызание ногтей. И зачастую детские вредные привычки вызывают у окружающих не мен</w:t>
      </w:r>
      <w:bookmarkStart w:id="0" w:name="_GoBack"/>
      <w:bookmarkEnd w:id="0"/>
      <w:r w:rsidR="00FC01E8" w:rsidRPr="00625764">
        <w:rPr>
          <w:sz w:val="28"/>
          <w:szCs w:val="28"/>
        </w:rPr>
        <w:t>ьшую тревогу, чем взрослые. Откуда же они берутся и что с ними делать?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Детские вредные привычки формируются, как правило, под воздействием стрессовых ситуаций, из-за сильных переживаний, неуверенности в себе. Простым механическим действием малыш пытается вернуть утраченное спокойствие. Он может сосать палец, грызть ноготь, ковырять в носу, теребить нос или ухо. Девочки часто накручивают локоны на па</w:t>
      </w:r>
      <w:r w:rsidR="00DC6D18" w:rsidRPr="00625764">
        <w:rPr>
          <w:sz w:val="28"/>
          <w:szCs w:val="28"/>
        </w:rPr>
        <w:t>лец, иногда делая это с силой.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Если вам удастся зафиксировать начальную стадию формирования привычки, то справиться с ней будет довольно просто. Но если вышеперечисленные манипуляции уже стали для ребенка регулярными, осознанными, то преодолеть такую ситуацию будет сложнее.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 xml:space="preserve">Ни в коем случае нельзя ругать ребенка, если вы обнаружили у него одну из вредных привычек. Потому что отчасти в этом можете быть виноваты вы сами. Где-то в прошлом малыш пережил стресс, возможно, не один. Чаще всего это бывает связано с серьезными изменениями в жизни ребенка: поступление в детский сад или школу, переезд, потеря кого-то из родственников, развод родителей. По-хорошему в такой момент именно вы должны поддерживать малыша, </w:t>
      </w:r>
      <w:proofErr w:type="gramStart"/>
      <w:r w:rsidRPr="00625764">
        <w:rPr>
          <w:sz w:val="28"/>
          <w:szCs w:val="28"/>
        </w:rPr>
        <w:t>помогать ему справиться</w:t>
      </w:r>
      <w:proofErr w:type="gramEnd"/>
      <w:r w:rsidRPr="00625764">
        <w:rPr>
          <w:sz w:val="28"/>
          <w:szCs w:val="28"/>
        </w:rPr>
        <w:t xml:space="preserve"> с ситуацией. Но, допустим, по каким-то причинам вы не смогли вовремя этого сделать. И ребенок нашел замещающий успокаивающий фактор – вредную привычку. Со временем он привык к ней настолько, что теперь по любому поводу отправляет пальцы в рот или хватается за волосы.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lastRenderedPageBreak/>
        <w:t>Если вы отругаете его, запретите ему делать так, то это будет дополнительным стрессом. Он начнет думать: «То, что помогает мне успокоиться, нехорошо, это злит родителей. Значит, я плохой». К тому же, скорее всего, ребенок просто начнет скрывать от вас свою привычку. Встречаются родители, которые начинают бороться с пристрастиями своих детей радикальными методами, от битья по рукам до намазывания горчицы на пальцы. Возможно, что это даст результат, а возможно, и нет. Но совершенно точно – это будет еще одним негативным фактором для ребенка. Какой же отсюда вывод? Не надо бороться со следствием, постарайтесь найти причину.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Во-первых, поговорите с малышом. Постарайтесь узнать, как давно у него появилась вредная привычка, с чем это было связано. Но без угрозы в голосе, а спокойно и доброжелательно.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Во-вторых, простым, понятным ребенку языком объясните, какие могут быть последствия от его увлечения. Например, если малыш грызет ногти, не надо рассказывать ему про микробов, этого он может и не понять. А вот что такое пыль и грязь, он уже знает. И вряд ли захочет, чтобы это оказалось у него в животе.</w:t>
      </w:r>
    </w:p>
    <w:p w:rsidR="00FC01E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В-третьих, постарайтесь организовать день ребенка так, чтобы у него просто не оставалось времени на вредную привычку. Не оставляйте его надолго в одиночестве. Если заметите, что его пальцы потянулись ко рту, предложите ему поиграть в игру, в которой надо активно задействовать руки. Девочкам школьного возраста можно предложить сделать красивый маникюр.</w:t>
      </w:r>
    </w:p>
    <w:p w:rsidR="00DC6D18" w:rsidRPr="00625764" w:rsidRDefault="00FC01E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 xml:space="preserve">Как показывает практика, большинство вредных привычек бесследно проходит у детей к десяти-двенадцати годам. Но если состояние малыша вызывает у вас опасения, то </w:t>
      </w:r>
      <w:r w:rsidR="00DC6D18" w:rsidRPr="00625764">
        <w:rPr>
          <w:sz w:val="28"/>
          <w:szCs w:val="28"/>
        </w:rPr>
        <w:t>необходимо обратиться  к специалисту.</w:t>
      </w:r>
    </w:p>
    <w:p w:rsidR="00CA7721" w:rsidRPr="00625764" w:rsidRDefault="00DC6D18" w:rsidP="00ED2818">
      <w:pPr>
        <w:ind w:firstLine="567"/>
        <w:jc w:val="both"/>
        <w:rPr>
          <w:sz w:val="28"/>
          <w:szCs w:val="28"/>
        </w:rPr>
      </w:pPr>
      <w:r w:rsidRPr="00625764">
        <w:rPr>
          <w:sz w:val="28"/>
          <w:szCs w:val="28"/>
        </w:rPr>
        <w:t>Желаю вам и вашим детям иметь только хорошие привычки: зарядка по утрам, здоровое питание и постоянная улыбка на лице!</w:t>
      </w:r>
    </w:p>
    <w:sectPr w:rsidR="00CA7721" w:rsidRPr="00625764" w:rsidSect="00ED281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39"/>
    <w:rsid w:val="001A2161"/>
    <w:rsid w:val="00625764"/>
    <w:rsid w:val="00935219"/>
    <w:rsid w:val="00B86239"/>
    <w:rsid w:val="00CA7721"/>
    <w:rsid w:val="00DC6D18"/>
    <w:rsid w:val="00ED2818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5</cp:revision>
  <dcterms:created xsi:type="dcterms:W3CDTF">2013-07-18T05:54:00Z</dcterms:created>
  <dcterms:modified xsi:type="dcterms:W3CDTF">2013-08-15T05:31:00Z</dcterms:modified>
</cp:coreProperties>
</file>