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C2" w:rsidRDefault="008A47C2" w:rsidP="00A17E02">
      <w:pPr>
        <w:shd w:val="clear" w:color="auto" w:fill="FFFFFF"/>
        <w:spacing w:after="0" w:line="240" w:lineRule="auto"/>
        <w:ind w:left="-624" w:right="113"/>
        <w:jc w:val="center"/>
        <w:rPr>
          <w:rFonts w:ascii="Times New Roman" w:eastAsia="Times New Roman" w:hAnsi="Times New Roman" w:cs="Times New Roman"/>
          <w:b/>
          <w:bCs/>
          <w:color w:val="000000"/>
          <w:sz w:val="44"/>
          <w:szCs w:val="44"/>
        </w:rPr>
      </w:pPr>
    </w:p>
    <w:p w:rsidR="008A47C2" w:rsidRDefault="008A47C2" w:rsidP="00A17E02">
      <w:pPr>
        <w:shd w:val="clear" w:color="auto" w:fill="FFFFFF"/>
        <w:spacing w:after="0" w:line="240" w:lineRule="auto"/>
        <w:ind w:left="-624" w:right="113"/>
        <w:jc w:val="center"/>
        <w:rPr>
          <w:rFonts w:ascii="Times New Roman" w:eastAsia="Times New Roman" w:hAnsi="Times New Roman" w:cs="Times New Roman"/>
          <w:b/>
          <w:bCs/>
          <w:color w:val="000000"/>
          <w:sz w:val="44"/>
          <w:szCs w:val="44"/>
        </w:rPr>
      </w:pPr>
    </w:p>
    <w:p w:rsidR="008A47C2" w:rsidRDefault="008A47C2" w:rsidP="00A17E02">
      <w:pPr>
        <w:shd w:val="clear" w:color="auto" w:fill="FFFFFF"/>
        <w:spacing w:after="0" w:line="240" w:lineRule="auto"/>
        <w:ind w:left="-624" w:right="113"/>
        <w:jc w:val="center"/>
        <w:rPr>
          <w:rFonts w:ascii="Times New Roman" w:eastAsia="Times New Roman" w:hAnsi="Times New Roman" w:cs="Times New Roman"/>
          <w:b/>
          <w:bCs/>
          <w:color w:val="000000"/>
          <w:sz w:val="48"/>
          <w:szCs w:val="48"/>
        </w:rPr>
      </w:pPr>
    </w:p>
    <w:p w:rsidR="008A47C2" w:rsidRDefault="008A47C2" w:rsidP="00A17E02">
      <w:pPr>
        <w:shd w:val="clear" w:color="auto" w:fill="FFFFFF"/>
        <w:spacing w:after="0" w:line="240" w:lineRule="auto"/>
        <w:ind w:left="-624" w:right="113"/>
        <w:jc w:val="center"/>
        <w:rPr>
          <w:rFonts w:ascii="Times New Roman" w:eastAsia="Times New Roman" w:hAnsi="Times New Roman" w:cs="Times New Roman"/>
          <w:b/>
          <w:bCs/>
          <w:color w:val="000000"/>
          <w:sz w:val="48"/>
          <w:szCs w:val="48"/>
        </w:rPr>
      </w:pPr>
    </w:p>
    <w:p w:rsidR="009428BC" w:rsidRPr="008A47C2" w:rsidRDefault="009428BC" w:rsidP="00A17E02">
      <w:pPr>
        <w:shd w:val="clear" w:color="auto" w:fill="FFFFFF"/>
        <w:spacing w:after="0" w:line="240" w:lineRule="auto"/>
        <w:ind w:left="-624" w:right="113"/>
        <w:jc w:val="center"/>
        <w:rPr>
          <w:rFonts w:ascii="Times New Roman" w:eastAsia="Times New Roman" w:hAnsi="Times New Roman" w:cs="Times New Roman"/>
          <w:color w:val="000000"/>
          <w:sz w:val="48"/>
          <w:szCs w:val="48"/>
        </w:rPr>
      </w:pPr>
      <w:r w:rsidRPr="008A47C2">
        <w:rPr>
          <w:rFonts w:ascii="Times New Roman" w:eastAsia="Times New Roman" w:hAnsi="Times New Roman" w:cs="Times New Roman"/>
          <w:b/>
          <w:bCs/>
          <w:color w:val="000000"/>
          <w:sz w:val="48"/>
          <w:szCs w:val="48"/>
        </w:rPr>
        <w:t>Проект по математическому развитию во второй младшей группе</w:t>
      </w:r>
    </w:p>
    <w:p w:rsidR="009428BC" w:rsidRPr="008A47C2" w:rsidRDefault="009428BC" w:rsidP="00A17E02">
      <w:pPr>
        <w:shd w:val="clear" w:color="auto" w:fill="FFFFFF"/>
        <w:spacing w:after="0" w:line="240" w:lineRule="auto"/>
        <w:ind w:left="-624" w:right="113"/>
        <w:jc w:val="center"/>
        <w:rPr>
          <w:rFonts w:ascii="Times New Roman" w:eastAsia="Times New Roman" w:hAnsi="Times New Roman" w:cs="Times New Roman"/>
          <w:color w:val="000000"/>
          <w:sz w:val="48"/>
          <w:szCs w:val="48"/>
        </w:rPr>
      </w:pPr>
      <w:r w:rsidRPr="008A47C2">
        <w:rPr>
          <w:rFonts w:ascii="Times New Roman" w:eastAsia="Times New Roman" w:hAnsi="Times New Roman" w:cs="Times New Roman"/>
          <w:b/>
          <w:bCs/>
          <w:color w:val="000000"/>
          <w:sz w:val="48"/>
          <w:szCs w:val="48"/>
        </w:rPr>
        <w:t>«Путешествие в страну геометрических фигур»</w:t>
      </w:r>
    </w:p>
    <w:p w:rsidR="009428BC" w:rsidRDefault="009428BC" w:rsidP="00A17E02">
      <w:pPr>
        <w:shd w:val="clear" w:color="auto" w:fill="FFFFFF"/>
        <w:spacing w:after="0" w:line="240" w:lineRule="auto"/>
        <w:ind w:left="-624" w:right="113" w:firstLine="708"/>
        <w:jc w:val="right"/>
        <w:rPr>
          <w:rFonts w:ascii="Times New Roman" w:eastAsia="Times New Roman" w:hAnsi="Times New Roman" w:cs="Times New Roman"/>
          <w:color w:val="000000"/>
          <w:sz w:val="24"/>
          <w:szCs w:val="24"/>
        </w:rPr>
      </w:pPr>
    </w:p>
    <w:p w:rsidR="008A47C2" w:rsidRDefault="008A47C2" w:rsidP="008A47C2">
      <w:pPr>
        <w:shd w:val="clear" w:color="auto" w:fill="FFFFFF"/>
        <w:spacing w:after="0" w:line="240" w:lineRule="auto"/>
        <w:ind w:left="-624" w:right="113" w:firstLine="708"/>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firstLine="708"/>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firstLine="708"/>
        <w:jc w:val="right"/>
        <w:rPr>
          <w:rFonts w:ascii="Times New Roman" w:eastAsia="Times New Roman" w:hAnsi="Times New Roman" w:cs="Times New Roman"/>
          <w:color w:val="000000"/>
          <w:sz w:val="32"/>
          <w:szCs w:val="32"/>
        </w:rPr>
      </w:pPr>
    </w:p>
    <w:p w:rsidR="009428BC" w:rsidRPr="008A47C2" w:rsidRDefault="009428BC" w:rsidP="008A47C2">
      <w:pPr>
        <w:shd w:val="clear" w:color="auto" w:fill="FFFFFF"/>
        <w:spacing w:after="0" w:line="240" w:lineRule="auto"/>
        <w:ind w:left="-624" w:right="113" w:firstLine="708"/>
        <w:jc w:val="right"/>
        <w:rPr>
          <w:rFonts w:ascii="Times New Roman" w:eastAsia="Times New Roman" w:hAnsi="Times New Roman" w:cs="Times New Roman"/>
          <w:color w:val="000000"/>
          <w:sz w:val="32"/>
          <w:szCs w:val="32"/>
        </w:rPr>
      </w:pPr>
      <w:r w:rsidRPr="008A47C2">
        <w:rPr>
          <w:rFonts w:ascii="Times New Roman" w:eastAsia="Times New Roman" w:hAnsi="Times New Roman" w:cs="Times New Roman"/>
          <w:color w:val="000000"/>
          <w:sz w:val="32"/>
          <w:szCs w:val="32"/>
        </w:rPr>
        <w:t>Подготовили и провели:</w:t>
      </w:r>
    </w:p>
    <w:p w:rsidR="008A47C2" w:rsidRDefault="009428BC" w:rsidP="008A47C2">
      <w:pPr>
        <w:shd w:val="clear" w:color="auto" w:fill="FFFFFF"/>
        <w:spacing w:after="0" w:line="240" w:lineRule="auto"/>
        <w:ind w:left="-624" w:right="113"/>
        <w:jc w:val="right"/>
        <w:rPr>
          <w:rFonts w:ascii="Times New Roman" w:eastAsia="Times New Roman" w:hAnsi="Times New Roman" w:cs="Times New Roman"/>
          <w:color w:val="000000"/>
          <w:sz w:val="32"/>
          <w:szCs w:val="32"/>
        </w:rPr>
      </w:pPr>
      <w:r w:rsidRPr="008A47C2">
        <w:rPr>
          <w:rFonts w:ascii="Times New Roman" w:eastAsia="Times New Roman" w:hAnsi="Times New Roman" w:cs="Times New Roman"/>
          <w:color w:val="000000"/>
          <w:sz w:val="32"/>
          <w:szCs w:val="32"/>
        </w:rPr>
        <w:t>     </w:t>
      </w:r>
      <w:r w:rsidR="008A47C2" w:rsidRPr="008A47C2">
        <w:rPr>
          <w:rFonts w:ascii="Times New Roman" w:eastAsia="Times New Roman" w:hAnsi="Times New Roman" w:cs="Times New Roman"/>
          <w:color w:val="000000"/>
          <w:sz w:val="32"/>
          <w:szCs w:val="32"/>
        </w:rPr>
        <w:t>В</w:t>
      </w:r>
      <w:r w:rsidRPr="008A47C2">
        <w:rPr>
          <w:rFonts w:ascii="Times New Roman" w:eastAsia="Times New Roman" w:hAnsi="Times New Roman" w:cs="Times New Roman"/>
          <w:color w:val="000000"/>
          <w:sz w:val="32"/>
          <w:szCs w:val="32"/>
        </w:rPr>
        <w:t>оспитатели</w:t>
      </w:r>
      <w:r w:rsidR="008A47C2">
        <w:rPr>
          <w:rFonts w:ascii="Times New Roman" w:eastAsia="Times New Roman" w:hAnsi="Times New Roman" w:cs="Times New Roman"/>
          <w:color w:val="000000"/>
          <w:sz w:val="32"/>
          <w:szCs w:val="32"/>
        </w:rPr>
        <w:t xml:space="preserve"> группы №2</w:t>
      </w:r>
    </w:p>
    <w:p w:rsidR="009428BC" w:rsidRPr="008A47C2" w:rsidRDefault="009428BC" w:rsidP="008A47C2">
      <w:pPr>
        <w:shd w:val="clear" w:color="auto" w:fill="FFFFFF"/>
        <w:spacing w:after="0" w:line="240" w:lineRule="auto"/>
        <w:ind w:left="-624" w:right="113"/>
        <w:jc w:val="right"/>
        <w:rPr>
          <w:rFonts w:ascii="Times New Roman" w:eastAsia="Times New Roman" w:hAnsi="Times New Roman" w:cs="Times New Roman"/>
          <w:color w:val="000000"/>
          <w:sz w:val="32"/>
          <w:szCs w:val="32"/>
        </w:rPr>
      </w:pPr>
      <w:r w:rsidRPr="008A47C2">
        <w:rPr>
          <w:rFonts w:ascii="Times New Roman" w:eastAsia="Times New Roman" w:hAnsi="Times New Roman" w:cs="Times New Roman"/>
          <w:color w:val="000000"/>
          <w:sz w:val="32"/>
          <w:szCs w:val="32"/>
        </w:rPr>
        <w:t xml:space="preserve">  </w:t>
      </w:r>
      <w:proofErr w:type="spellStart"/>
      <w:r w:rsidRPr="008A47C2">
        <w:rPr>
          <w:rFonts w:ascii="Times New Roman" w:eastAsia="Times New Roman" w:hAnsi="Times New Roman" w:cs="Times New Roman"/>
          <w:color w:val="000000"/>
          <w:sz w:val="32"/>
          <w:szCs w:val="32"/>
        </w:rPr>
        <w:t>Балмасова</w:t>
      </w:r>
      <w:proofErr w:type="spellEnd"/>
      <w:r w:rsidRPr="008A47C2">
        <w:rPr>
          <w:rFonts w:ascii="Times New Roman" w:eastAsia="Times New Roman" w:hAnsi="Times New Roman" w:cs="Times New Roman"/>
          <w:color w:val="000000"/>
          <w:sz w:val="32"/>
          <w:szCs w:val="32"/>
        </w:rPr>
        <w:t xml:space="preserve"> С.Б</w:t>
      </w:r>
    </w:p>
    <w:p w:rsidR="009428BC" w:rsidRPr="008A47C2" w:rsidRDefault="009428BC" w:rsidP="008A47C2">
      <w:pPr>
        <w:shd w:val="clear" w:color="auto" w:fill="FFFFFF"/>
        <w:spacing w:after="0" w:line="240" w:lineRule="auto"/>
        <w:ind w:left="-624" w:right="113"/>
        <w:jc w:val="right"/>
        <w:rPr>
          <w:rFonts w:ascii="Times New Roman" w:eastAsia="Times New Roman" w:hAnsi="Times New Roman" w:cs="Times New Roman"/>
          <w:color w:val="000000"/>
          <w:sz w:val="32"/>
          <w:szCs w:val="32"/>
        </w:rPr>
      </w:pPr>
      <w:r w:rsidRPr="008A47C2">
        <w:rPr>
          <w:rFonts w:ascii="Times New Roman" w:eastAsia="Times New Roman" w:hAnsi="Times New Roman" w:cs="Times New Roman"/>
          <w:color w:val="000000"/>
          <w:sz w:val="32"/>
          <w:szCs w:val="32"/>
        </w:rPr>
        <w:t xml:space="preserve">                            Богословская М.А</w:t>
      </w:r>
    </w:p>
    <w:p w:rsidR="008A47C2" w:rsidRDefault="009428BC"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r w:rsidRPr="008A47C2">
        <w:rPr>
          <w:rFonts w:ascii="Times New Roman" w:eastAsia="Times New Roman" w:hAnsi="Times New Roman" w:cs="Times New Roman"/>
          <w:color w:val="000000"/>
          <w:sz w:val="28"/>
          <w:szCs w:val="28"/>
        </w:rPr>
        <w:t xml:space="preserve">                                                                                            </w:t>
      </w:r>
      <w:r w:rsidR="008A47C2">
        <w:rPr>
          <w:rFonts w:ascii="Times New Roman" w:eastAsia="Times New Roman" w:hAnsi="Times New Roman" w:cs="Times New Roman"/>
          <w:color w:val="000000"/>
          <w:sz w:val="28"/>
          <w:szCs w:val="28"/>
        </w:rPr>
        <w:t xml:space="preserve">                             </w:t>
      </w: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right"/>
        <w:rPr>
          <w:rFonts w:ascii="Times New Roman" w:eastAsia="Times New Roman" w:hAnsi="Times New Roman" w:cs="Times New Roman"/>
          <w:color w:val="000000"/>
          <w:sz w:val="28"/>
          <w:szCs w:val="28"/>
        </w:rPr>
      </w:pPr>
    </w:p>
    <w:p w:rsidR="008A47C2" w:rsidRDefault="008A47C2" w:rsidP="008A47C2">
      <w:pPr>
        <w:shd w:val="clear" w:color="auto" w:fill="FFFFFF"/>
        <w:spacing w:after="0" w:line="240" w:lineRule="auto"/>
        <w:ind w:left="-624" w:right="113"/>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w:t>
      </w:r>
      <w:proofErr w:type="gramStart"/>
      <w:r>
        <w:rPr>
          <w:rFonts w:ascii="Times New Roman" w:eastAsia="Times New Roman" w:hAnsi="Times New Roman" w:cs="Times New Roman"/>
          <w:color w:val="000000"/>
          <w:sz w:val="28"/>
          <w:szCs w:val="28"/>
        </w:rPr>
        <w:t>.Я</w:t>
      </w:r>
      <w:proofErr w:type="gramEnd"/>
      <w:r>
        <w:rPr>
          <w:rFonts w:ascii="Times New Roman" w:eastAsia="Times New Roman" w:hAnsi="Times New Roman" w:cs="Times New Roman"/>
          <w:color w:val="000000"/>
          <w:sz w:val="28"/>
          <w:szCs w:val="28"/>
        </w:rPr>
        <w:t>рославль</w:t>
      </w:r>
      <w:proofErr w:type="spellEnd"/>
    </w:p>
    <w:p w:rsidR="009428BC" w:rsidRPr="008A47C2" w:rsidRDefault="009428BC" w:rsidP="008A47C2">
      <w:pPr>
        <w:shd w:val="clear" w:color="auto" w:fill="FFFFFF"/>
        <w:spacing w:after="0" w:line="240" w:lineRule="auto"/>
        <w:ind w:left="-624" w:right="113"/>
        <w:jc w:val="center"/>
        <w:rPr>
          <w:rFonts w:ascii="Times New Roman" w:eastAsia="Times New Roman" w:hAnsi="Times New Roman" w:cs="Times New Roman"/>
          <w:color w:val="000000"/>
          <w:sz w:val="28"/>
          <w:szCs w:val="28"/>
        </w:rPr>
      </w:pPr>
      <w:r w:rsidRPr="008A47C2">
        <w:rPr>
          <w:rFonts w:ascii="Times New Roman" w:eastAsia="Times New Roman" w:hAnsi="Times New Roman" w:cs="Times New Roman"/>
          <w:color w:val="000000"/>
          <w:sz w:val="28"/>
          <w:szCs w:val="28"/>
        </w:rPr>
        <w:t>2016 год</w:t>
      </w:r>
    </w:p>
    <w:p w:rsidR="009428BC" w:rsidRPr="009C7196" w:rsidRDefault="009428BC"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lastRenderedPageBreak/>
        <w:t>Паспорт проекта</w:t>
      </w:r>
    </w:p>
    <w:p w:rsidR="009428BC" w:rsidRPr="009C7196" w:rsidRDefault="009428BC" w:rsidP="00A17E02">
      <w:pPr>
        <w:numPr>
          <w:ilvl w:val="0"/>
          <w:numId w:val="1"/>
        </w:num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Название проекта: «Путешествие в страну геометрических фигур».</w:t>
      </w:r>
    </w:p>
    <w:p w:rsidR="009428BC" w:rsidRPr="009C7196" w:rsidRDefault="009428BC" w:rsidP="00A17E02">
      <w:pPr>
        <w:numPr>
          <w:ilvl w:val="0"/>
          <w:numId w:val="1"/>
        </w:num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Вид проекта: познавательно-игровой.</w:t>
      </w:r>
    </w:p>
    <w:p w:rsidR="009428BC" w:rsidRPr="009C7196" w:rsidRDefault="009428BC" w:rsidP="00A17E02">
      <w:pPr>
        <w:numPr>
          <w:ilvl w:val="0"/>
          <w:numId w:val="1"/>
        </w:numPr>
        <w:shd w:val="clear" w:color="auto" w:fill="FFFFFF"/>
        <w:spacing w:after="0" w:line="240" w:lineRule="auto"/>
        <w:ind w:left="-624"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Сроки реализации: 1 неделя</w:t>
      </w:r>
    </w:p>
    <w:p w:rsidR="009428BC" w:rsidRPr="009C7196" w:rsidRDefault="009428BC" w:rsidP="00A17E02">
      <w:pPr>
        <w:numPr>
          <w:ilvl w:val="0"/>
          <w:numId w:val="1"/>
        </w:num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Участники: дети</w:t>
      </w:r>
      <w:r>
        <w:rPr>
          <w:rFonts w:ascii="Times New Roman" w:eastAsia="Times New Roman" w:hAnsi="Times New Roman" w:cs="Times New Roman"/>
          <w:color w:val="000000"/>
          <w:sz w:val="24"/>
          <w:szCs w:val="24"/>
        </w:rPr>
        <w:t xml:space="preserve"> второй</w:t>
      </w:r>
      <w:r w:rsidRPr="009C7196">
        <w:rPr>
          <w:rFonts w:ascii="Times New Roman" w:eastAsia="Times New Roman" w:hAnsi="Times New Roman" w:cs="Times New Roman"/>
          <w:color w:val="000000"/>
          <w:sz w:val="24"/>
          <w:szCs w:val="24"/>
        </w:rPr>
        <w:t xml:space="preserve"> младшей группы, роди</w:t>
      </w:r>
      <w:r>
        <w:rPr>
          <w:rFonts w:ascii="Times New Roman" w:eastAsia="Times New Roman" w:hAnsi="Times New Roman" w:cs="Times New Roman"/>
          <w:color w:val="000000"/>
          <w:sz w:val="24"/>
          <w:szCs w:val="24"/>
        </w:rPr>
        <w:t>тели воспитанников, воспитатели</w:t>
      </w:r>
      <w:r w:rsidRPr="009C7196">
        <w:rPr>
          <w:rFonts w:ascii="Times New Roman" w:eastAsia="Times New Roman" w:hAnsi="Times New Roman" w:cs="Times New Roman"/>
          <w:color w:val="000000"/>
          <w:sz w:val="24"/>
          <w:szCs w:val="24"/>
        </w:rPr>
        <w:t>.</w:t>
      </w:r>
    </w:p>
    <w:p w:rsidR="009428BC" w:rsidRPr="009C7196" w:rsidRDefault="009428BC"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Проблема</w:t>
      </w:r>
    </w:p>
    <w:p w:rsidR="009428BC" w:rsidRPr="009C7196" w:rsidRDefault="009428BC" w:rsidP="00A17E02">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У детей младшего дошкольного возраста недостаточно сформировано математическое развитие с их возрастными особенностями (знание геометрических фигур, умение сравнивать их и располагать, находить их в окружающей обстановке).</w:t>
      </w:r>
    </w:p>
    <w:p w:rsidR="009428BC" w:rsidRPr="009C7196" w:rsidRDefault="009428BC"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Актуальность проекта</w:t>
      </w:r>
    </w:p>
    <w:p w:rsidR="009428BC" w:rsidRPr="009C7196" w:rsidRDefault="009428BC" w:rsidP="00A17E02">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На всех этапах развития дошкольников проблема математического развития занимает одну из центральных мест. Поэтому тему нашей работы считаем актуальной и необходимой, т.к. математическое развитие младшего дошкольного возраста имеет большую ценность для интенсивного развития ребенка, его познавательных интересов и любознательности. Формирование математического развития один из важнейших разделов программы. Применять приобретенные знания цвета, формы, размера дети могут в любом виде продуктивной деятельности – рисовании, лепке, аппликации, конструировании.</w:t>
      </w:r>
    </w:p>
    <w:p w:rsidR="009428BC" w:rsidRPr="009C7196" w:rsidRDefault="009428BC"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 проекта:</w:t>
      </w:r>
    </w:p>
    <w:p w:rsidR="009428BC" w:rsidRPr="009C7196" w:rsidRDefault="009428BC" w:rsidP="00A17E02">
      <w:pPr>
        <w:numPr>
          <w:ilvl w:val="0"/>
          <w:numId w:val="2"/>
        </w:num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Систематизировать знания детей о геометрических фигурах.</w:t>
      </w:r>
    </w:p>
    <w:p w:rsidR="009428BC" w:rsidRPr="009C7196" w:rsidRDefault="009428BC" w:rsidP="00A17E02">
      <w:pPr>
        <w:numPr>
          <w:ilvl w:val="0"/>
          <w:numId w:val="2"/>
        </w:num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Создать условия для реализации математических и творческих способностей детей в процессе реализации проекта.</w:t>
      </w:r>
    </w:p>
    <w:p w:rsidR="009428BC" w:rsidRPr="009C7196" w:rsidRDefault="009428BC"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Задачи проекта:</w:t>
      </w:r>
    </w:p>
    <w:p w:rsidR="009428BC" w:rsidRPr="009C7196" w:rsidRDefault="009428BC" w:rsidP="00A17E02">
      <w:pPr>
        <w:numPr>
          <w:ilvl w:val="0"/>
          <w:numId w:val="3"/>
        </w:numPr>
        <w:shd w:val="clear" w:color="auto" w:fill="FFFFFF"/>
        <w:spacing w:after="0" w:line="240" w:lineRule="auto"/>
        <w:ind w:left="-624"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Продолжаем </w:t>
      </w:r>
      <w:r w:rsidRPr="009C7196">
        <w:rPr>
          <w:rFonts w:ascii="Times New Roman" w:eastAsia="Times New Roman" w:hAnsi="Times New Roman" w:cs="Times New Roman"/>
          <w:color w:val="000000"/>
          <w:sz w:val="24"/>
          <w:szCs w:val="24"/>
        </w:rPr>
        <w:t>знакомить детей с геометрическими фигурами: к</w:t>
      </w:r>
      <w:r>
        <w:rPr>
          <w:rFonts w:ascii="Times New Roman" w:eastAsia="Times New Roman" w:hAnsi="Times New Roman" w:cs="Times New Roman"/>
          <w:color w:val="000000"/>
          <w:sz w:val="24"/>
          <w:szCs w:val="24"/>
        </w:rPr>
        <w:t>ругом, квадратом, треугольником, прямоугольником.</w:t>
      </w:r>
    </w:p>
    <w:p w:rsidR="009428BC" w:rsidRPr="009C7196" w:rsidRDefault="009428BC" w:rsidP="00A17E02">
      <w:pPr>
        <w:numPr>
          <w:ilvl w:val="0"/>
          <w:numId w:val="3"/>
        </w:num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Закреплять умение обследовать форму, различать и назы</w:t>
      </w:r>
      <w:r>
        <w:rPr>
          <w:rFonts w:ascii="Times New Roman" w:eastAsia="Times New Roman" w:hAnsi="Times New Roman" w:cs="Times New Roman"/>
          <w:color w:val="000000"/>
          <w:sz w:val="24"/>
          <w:szCs w:val="24"/>
        </w:rPr>
        <w:t>вать круг, квадрат, треугольник, прямоугольник.</w:t>
      </w:r>
    </w:p>
    <w:p w:rsidR="009428BC" w:rsidRPr="009C7196" w:rsidRDefault="009428BC" w:rsidP="00A17E02">
      <w:pPr>
        <w:numPr>
          <w:ilvl w:val="0"/>
          <w:numId w:val="3"/>
        </w:num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Совершенствовать умения детей сравнивать две фигуры по цвету и форме.</w:t>
      </w:r>
    </w:p>
    <w:p w:rsidR="009428BC" w:rsidRDefault="009428BC" w:rsidP="00A17E02">
      <w:pPr>
        <w:numPr>
          <w:ilvl w:val="0"/>
          <w:numId w:val="3"/>
        </w:num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Развивать умение находить геометрические фигуры в окружающей обстановке.</w:t>
      </w:r>
    </w:p>
    <w:p w:rsidR="009428BC" w:rsidRPr="009C7196" w:rsidRDefault="009428BC"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9428BC" w:rsidRPr="009C7196" w:rsidRDefault="009428BC" w:rsidP="00A17E02">
      <w:pPr>
        <w:shd w:val="clear" w:color="auto" w:fill="FFFFFF"/>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Интеграция образовательных областей:</w:t>
      </w:r>
    </w:p>
    <w:p w:rsidR="009428BC" w:rsidRPr="009428BC" w:rsidRDefault="009428BC" w:rsidP="00A17E02">
      <w:pPr>
        <w:spacing w:after="0" w:line="240" w:lineRule="auto"/>
        <w:ind w:left="-624" w:right="113"/>
        <w:jc w:val="both"/>
        <w:rPr>
          <w:rFonts w:ascii="Times New Roman" w:eastAsia="Times New Roman" w:hAnsi="Times New Roman" w:cs="Times New Roman"/>
          <w:b/>
          <w:color w:val="000000"/>
          <w:sz w:val="24"/>
          <w:szCs w:val="24"/>
        </w:rPr>
      </w:pPr>
      <w:r w:rsidRPr="009428BC">
        <w:rPr>
          <w:rFonts w:ascii="Times New Roman" w:eastAsia="Times New Roman" w:hAnsi="Times New Roman" w:cs="Times New Roman"/>
          <w:b/>
          <w:color w:val="000000"/>
          <w:sz w:val="24"/>
          <w:szCs w:val="24"/>
        </w:rPr>
        <w:t>Познавательное развитие</w:t>
      </w:r>
    </w:p>
    <w:p w:rsidR="009428BC" w:rsidRPr="009C7196" w:rsidRDefault="009428BC" w:rsidP="00A17E02">
      <w:pPr>
        <w:spacing w:after="0" w:line="240" w:lineRule="auto"/>
        <w:ind w:left="-624" w:right="113"/>
        <w:jc w:val="both"/>
        <w:rPr>
          <w:rFonts w:ascii="Times New Roman" w:eastAsia="Times New Roman" w:hAnsi="Times New Roman" w:cs="Times New Roman"/>
          <w:color w:val="000000"/>
          <w:sz w:val="24"/>
          <w:szCs w:val="24"/>
        </w:rPr>
      </w:pPr>
      <w:r w:rsidRPr="009428BC">
        <w:rPr>
          <w:rFonts w:ascii="Times New Roman" w:eastAsia="Times New Roman" w:hAnsi="Times New Roman" w:cs="Times New Roman"/>
          <w:color w:val="000000"/>
          <w:sz w:val="24"/>
          <w:szCs w:val="24"/>
        </w:rPr>
        <w:t xml:space="preserve"> </w:t>
      </w:r>
      <w:r w:rsidRPr="009C7196">
        <w:rPr>
          <w:rFonts w:ascii="Times New Roman" w:eastAsia="Times New Roman" w:hAnsi="Times New Roman" w:cs="Times New Roman"/>
          <w:color w:val="000000"/>
          <w:sz w:val="24"/>
          <w:szCs w:val="24"/>
        </w:rPr>
        <w:t>- Непосредственно-образовательная деятельность.</w:t>
      </w:r>
    </w:p>
    <w:p w:rsidR="009428BC" w:rsidRPr="009C7196" w:rsidRDefault="009428BC" w:rsidP="00A17E02">
      <w:pPr>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Дидактические игры: «Прокати такой же шарик», «Волшебные круги», «Подбери пару», «Собери бусы», «Найди предмет такой же формы», «Чудесный мешочек», «Сложи квадрат», «Какую фигуру забыл нарисовать художник», «Построим фигуру», «Найди лишнюю фигуру», «На что похоже».</w:t>
      </w:r>
    </w:p>
    <w:p w:rsidR="00E31B2B" w:rsidRDefault="00F143B8" w:rsidP="00F143B8">
      <w:pPr>
        <w:spacing w:after="0" w:line="240" w:lineRule="auto"/>
        <w:ind w:left="-624"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428BC" w:rsidRPr="009C7196">
        <w:rPr>
          <w:rFonts w:ascii="Times New Roman" w:eastAsia="Times New Roman" w:hAnsi="Times New Roman" w:cs="Times New Roman"/>
          <w:color w:val="000000"/>
          <w:sz w:val="24"/>
          <w:szCs w:val="24"/>
        </w:rPr>
        <w:t>- Сюжетно-ролевые игры: «Магазин», «Детский сад», «День рождение</w:t>
      </w:r>
      <w:r w:rsidR="00F91665">
        <w:rPr>
          <w:rFonts w:ascii="Times New Roman" w:eastAsia="Times New Roman" w:hAnsi="Times New Roman" w:cs="Times New Roman"/>
          <w:color w:val="000000"/>
          <w:sz w:val="24"/>
          <w:szCs w:val="24"/>
        </w:rPr>
        <w:t>».</w:t>
      </w:r>
    </w:p>
    <w:p w:rsidR="00F143B8" w:rsidRDefault="00F143B8" w:rsidP="00A17E02">
      <w:pPr>
        <w:ind w:left="-624" w:right="113"/>
        <w:jc w:val="both"/>
        <w:rPr>
          <w:rFonts w:ascii="Times New Roman" w:eastAsia="Times New Roman" w:hAnsi="Times New Roman" w:cs="Times New Roman"/>
          <w:b/>
          <w:color w:val="000000"/>
          <w:sz w:val="24"/>
          <w:szCs w:val="24"/>
        </w:rPr>
      </w:pPr>
    </w:p>
    <w:p w:rsidR="009428BC" w:rsidRDefault="009428BC" w:rsidP="00A17E02">
      <w:pPr>
        <w:ind w:left="-624" w:right="113"/>
        <w:jc w:val="both"/>
        <w:rPr>
          <w:rFonts w:ascii="Times New Roman" w:eastAsia="Times New Roman" w:hAnsi="Times New Roman" w:cs="Times New Roman"/>
          <w:b/>
          <w:color w:val="000000"/>
          <w:sz w:val="24"/>
          <w:szCs w:val="24"/>
        </w:rPr>
      </w:pPr>
      <w:r w:rsidRPr="009428BC">
        <w:rPr>
          <w:rFonts w:ascii="Times New Roman" w:eastAsia="Times New Roman" w:hAnsi="Times New Roman" w:cs="Times New Roman"/>
          <w:b/>
          <w:color w:val="000000"/>
          <w:sz w:val="24"/>
          <w:szCs w:val="24"/>
        </w:rPr>
        <w:t>Социально – коммуникативное развитие</w:t>
      </w:r>
    </w:p>
    <w:p w:rsidR="009428BC" w:rsidRPr="009C7196" w:rsidRDefault="009428BC" w:rsidP="00A17E02">
      <w:pPr>
        <w:spacing w:after="0" w:line="240" w:lineRule="auto"/>
        <w:ind w:left="-624" w:right="113"/>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Итоговая выставка творческих работ воспитанников.</w:t>
      </w:r>
    </w:p>
    <w:p w:rsidR="00F143B8" w:rsidRDefault="009428BC" w:rsidP="00F143B8">
      <w:pPr>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Создание семьями воспитанников аппликации из геометрических фигур.</w:t>
      </w:r>
    </w:p>
    <w:p w:rsidR="009428BC" w:rsidRPr="009C7196" w:rsidRDefault="009428BC" w:rsidP="00F143B8">
      <w:pPr>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Самостоятельно-художественная и игровая деятельность детей</w:t>
      </w:r>
    </w:p>
    <w:p w:rsidR="009428BC" w:rsidRDefault="00F91665" w:rsidP="009428B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91665" w:rsidRDefault="00F91665" w:rsidP="00A17E02">
      <w:pPr>
        <w:ind w:left="-624" w:right="113"/>
        <w:jc w:val="both"/>
        <w:rPr>
          <w:rFonts w:ascii="Times New Roman" w:eastAsia="Times New Roman" w:hAnsi="Times New Roman" w:cs="Times New Roman"/>
          <w:b/>
          <w:color w:val="000000"/>
          <w:sz w:val="24"/>
          <w:szCs w:val="24"/>
        </w:rPr>
      </w:pPr>
      <w:r w:rsidRPr="00F91665">
        <w:rPr>
          <w:rFonts w:ascii="Times New Roman" w:eastAsia="Times New Roman" w:hAnsi="Times New Roman" w:cs="Times New Roman"/>
          <w:b/>
          <w:color w:val="000000"/>
          <w:sz w:val="24"/>
          <w:szCs w:val="24"/>
        </w:rPr>
        <w:t>Речевое развитие</w:t>
      </w:r>
    </w:p>
    <w:p w:rsidR="00F91665" w:rsidRPr="009C7196" w:rsidRDefault="00F91665" w:rsidP="00A17E02">
      <w:pPr>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xml:space="preserve">- Заучивание стишков о геометрических фигурах, заучивание стихотворения А. </w:t>
      </w:r>
      <w:proofErr w:type="spellStart"/>
      <w:r w:rsidRPr="009C7196">
        <w:rPr>
          <w:rFonts w:ascii="Times New Roman" w:eastAsia="Times New Roman" w:hAnsi="Times New Roman" w:cs="Times New Roman"/>
          <w:color w:val="000000"/>
          <w:sz w:val="24"/>
          <w:szCs w:val="24"/>
        </w:rPr>
        <w:t>Барто</w:t>
      </w:r>
      <w:proofErr w:type="spellEnd"/>
      <w:r w:rsidRPr="009C7196">
        <w:rPr>
          <w:rFonts w:ascii="Times New Roman" w:eastAsia="Times New Roman" w:hAnsi="Times New Roman" w:cs="Times New Roman"/>
          <w:color w:val="000000"/>
          <w:sz w:val="24"/>
          <w:szCs w:val="24"/>
        </w:rPr>
        <w:t xml:space="preserve"> «Мяч».</w:t>
      </w:r>
    </w:p>
    <w:p w:rsidR="00F91665" w:rsidRPr="009C7196" w:rsidRDefault="00F91665" w:rsidP="00A17E02">
      <w:pPr>
        <w:spacing w:after="0" w:line="240" w:lineRule="auto"/>
        <w:ind w:left="-624" w:right="113"/>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Рассказывание русской народной сказки «Колобок».</w:t>
      </w:r>
    </w:p>
    <w:p w:rsidR="00F91665" w:rsidRPr="009C7196" w:rsidRDefault="00F91665" w:rsidP="00A17E02">
      <w:pPr>
        <w:spacing w:after="0" w:line="240" w:lineRule="auto"/>
        <w:ind w:left="-624" w:right="113"/>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Отгадывание загадок по теме.</w:t>
      </w:r>
    </w:p>
    <w:p w:rsidR="00F91665" w:rsidRDefault="00F91665" w:rsidP="00A17E02">
      <w:pPr>
        <w:ind w:left="-624"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C7196">
        <w:rPr>
          <w:rFonts w:ascii="Times New Roman" w:eastAsia="Times New Roman" w:hAnsi="Times New Roman" w:cs="Times New Roman"/>
          <w:color w:val="000000"/>
          <w:sz w:val="24"/>
          <w:szCs w:val="24"/>
        </w:rPr>
        <w:t>- Разучивание физкультминуток</w:t>
      </w:r>
      <w:r>
        <w:rPr>
          <w:rFonts w:ascii="Times New Roman" w:eastAsia="Times New Roman" w:hAnsi="Times New Roman" w:cs="Times New Roman"/>
          <w:color w:val="000000"/>
          <w:sz w:val="24"/>
          <w:szCs w:val="24"/>
        </w:rPr>
        <w:t>.</w:t>
      </w:r>
    </w:p>
    <w:p w:rsidR="00F91665" w:rsidRDefault="00F91665" w:rsidP="00A17E02">
      <w:pPr>
        <w:ind w:left="-624" w:right="113"/>
        <w:jc w:val="both"/>
        <w:rPr>
          <w:rFonts w:ascii="Times New Roman" w:eastAsia="Times New Roman" w:hAnsi="Times New Roman" w:cs="Times New Roman"/>
          <w:b/>
          <w:color w:val="000000"/>
          <w:sz w:val="24"/>
          <w:szCs w:val="24"/>
        </w:rPr>
      </w:pPr>
      <w:r w:rsidRPr="00F91665">
        <w:rPr>
          <w:rFonts w:ascii="Times New Roman" w:eastAsia="Times New Roman" w:hAnsi="Times New Roman" w:cs="Times New Roman"/>
          <w:b/>
          <w:color w:val="000000"/>
          <w:sz w:val="24"/>
          <w:szCs w:val="24"/>
        </w:rPr>
        <w:lastRenderedPageBreak/>
        <w:t>Художественно – эстетическое развитие</w:t>
      </w:r>
    </w:p>
    <w:p w:rsidR="00F91665" w:rsidRPr="009C7196" w:rsidRDefault="00F91665" w:rsidP="00A17E02">
      <w:pPr>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Продуктивная деятельность. Аппликация:  «Декоративная салфетка», «Шарфи</w:t>
      </w:r>
      <w:r w:rsidR="00E2529C">
        <w:rPr>
          <w:rFonts w:ascii="Times New Roman" w:eastAsia="Times New Roman" w:hAnsi="Times New Roman" w:cs="Times New Roman"/>
          <w:color w:val="000000"/>
          <w:sz w:val="24"/>
          <w:szCs w:val="24"/>
        </w:rPr>
        <w:t>к для мишки», «Кораблик»</w:t>
      </w:r>
      <w:bookmarkStart w:id="0" w:name="_GoBack"/>
      <w:bookmarkEnd w:id="0"/>
      <w:r w:rsidRPr="009C7196">
        <w:rPr>
          <w:rFonts w:ascii="Times New Roman" w:eastAsia="Times New Roman" w:hAnsi="Times New Roman" w:cs="Times New Roman"/>
          <w:color w:val="000000"/>
          <w:sz w:val="24"/>
          <w:szCs w:val="24"/>
        </w:rPr>
        <w:t>.</w:t>
      </w:r>
    </w:p>
    <w:p w:rsidR="00F91665" w:rsidRDefault="00F91665" w:rsidP="00A17E02">
      <w:pPr>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Самостоятельно-художественное творчество детей: выкладывание геометрических фигур из бус.</w:t>
      </w:r>
    </w:p>
    <w:p w:rsidR="00F91665" w:rsidRDefault="00F91665" w:rsidP="00A17E02">
      <w:pPr>
        <w:ind w:left="-624" w:right="113"/>
        <w:jc w:val="both"/>
        <w:rPr>
          <w:rFonts w:ascii="Times New Roman" w:eastAsia="Times New Roman" w:hAnsi="Times New Roman" w:cs="Times New Roman"/>
          <w:b/>
          <w:color w:val="000000"/>
          <w:sz w:val="24"/>
          <w:szCs w:val="24"/>
        </w:rPr>
      </w:pPr>
      <w:r w:rsidRPr="00F91665">
        <w:rPr>
          <w:rFonts w:ascii="Times New Roman" w:eastAsia="Times New Roman" w:hAnsi="Times New Roman" w:cs="Times New Roman"/>
          <w:b/>
          <w:color w:val="000000"/>
          <w:sz w:val="24"/>
          <w:szCs w:val="24"/>
        </w:rPr>
        <w:t>Физическое развитие</w:t>
      </w:r>
    </w:p>
    <w:p w:rsidR="00F91665" w:rsidRPr="009C7196" w:rsidRDefault="00F91665" w:rsidP="00A17E02">
      <w:pPr>
        <w:spacing w:after="0" w:line="240" w:lineRule="auto"/>
        <w:ind w:left="-624" w:right="113"/>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Разучивание  физкультминуток.</w:t>
      </w:r>
    </w:p>
    <w:p w:rsidR="00F91665" w:rsidRDefault="00F91665" w:rsidP="00A17E02">
      <w:pPr>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Подвижные игры: «Найди свой домик», «Мы идем по кругу», «Мой веселый звонкий мяч», «Пузырь», «Карусели».</w:t>
      </w:r>
    </w:p>
    <w:p w:rsidR="00F91665" w:rsidRPr="009C7196" w:rsidRDefault="00F91665"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 xml:space="preserve">1 этап </w:t>
      </w:r>
      <w:r>
        <w:rPr>
          <w:rFonts w:ascii="Times New Roman" w:eastAsia="Times New Roman" w:hAnsi="Times New Roman" w:cs="Times New Roman"/>
          <w:b/>
          <w:bCs/>
          <w:color w:val="000000"/>
          <w:sz w:val="24"/>
          <w:szCs w:val="24"/>
        </w:rPr>
        <w:t xml:space="preserve">– подготовительный </w:t>
      </w:r>
    </w:p>
    <w:p w:rsidR="00F91665"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C7196">
        <w:rPr>
          <w:rFonts w:ascii="Times New Roman" w:eastAsia="Times New Roman" w:hAnsi="Times New Roman" w:cs="Times New Roman"/>
          <w:color w:val="000000"/>
          <w:sz w:val="24"/>
          <w:szCs w:val="24"/>
        </w:rPr>
        <w:t>Сбор информации, материалов для реализации проекта</w:t>
      </w:r>
      <w:r>
        <w:rPr>
          <w:rFonts w:ascii="Times New Roman" w:eastAsia="Times New Roman" w:hAnsi="Times New Roman" w:cs="Times New Roman"/>
          <w:color w:val="000000"/>
          <w:sz w:val="24"/>
          <w:szCs w:val="24"/>
        </w:rPr>
        <w:t>.</w:t>
      </w:r>
    </w:p>
    <w:p w:rsidR="00870A1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xml:space="preserve">Разработка конспектов занятий, </w:t>
      </w:r>
      <w:r>
        <w:rPr>
          <w:rFonts w:ascii="Times New Roman" w:eastAsia="Times New Roman" w:hAnsi="Times New Roman" w:cs="Times New Roman"/>
          <w:color w:val="000000"/>
          <w:sz w:val="24"/>
          <w:szCs w:val="24"/>
        </w:rPr>
        <w:t>сценария итогового мероприятия.</w:t>
      </w:r>
    </w:p>
    <w:p w:rsidR="00870A1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Подбор дидактических игр, пальчиковых игр,  физкультминуток</w:t>
      </w:r>
      <w:r>
        <w:rPr>
          <w:rFonts w:ascii="Times New Roman" w:eastAsia="Times New Roman" w:hAnsi="Times New Roman" w:cs="Times New Roman"/>
          <w:color w:val="000000"/>
          <w:sz w:val="24"/>
          <w:szCs w:val="24"/>
        </w:rPr>
        <w:t>.</w:t>
      </w:r>
    </w:p>
    <w:p w:rsidR="00870A1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Оформление родительского уголка: размещение статей, консультации, рекомендации по теме проекта</w:t>
      </w:r>
      <w:r>
        <w:rPr>
          <w:rFonts w:ascii="Times New Roman" w:eastAsia="Times New Roman" w:hAnsi="Times New Roman" w:cs="Times New Roman"/>
          <w:color w:val="000000"/>
          <w:sz w:val="24"/>
          <w:szCs w:val="24"/>
        </w:rPr>
        <w:t>.</w:t>
      </w:r>
    </w:p>
    <w:p w:rsidR="00870A1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Подбор наглядно-дидактических пособий, демонстрационного материала для занятий игр.</w:t>
      </w:r>
    </w:p>
    <w:p w:rsidR="00870A16" w:rsidRPr="009C7196" w:rsidRDefault="00870A16" w:rsidP="00A17E02">
      <w:pPr>
        <w:shd w:val="clear" w:color="auto" w:fill="FFFFFF"/>
        <w:spacing w:after="0" w:line="240" w:lineRule="auto"/>
        <w:ind w:left="-624" w:right="113" w:firstLine="568"/>
        <w:jc w:val="both"/>
        <w:rPr>
          <w:rFonts w:ascii="Times New Roman" w:eastAsia="Times New Roman" w:hAnsi="Times New Roman" w:cs="Times New Roman"/>
          <w:color w:val="000000"/>
          <w:sz w:val="24"/>
          <w:szCs w:val="24"/>
        </w:rPr>
      </w:pPr>
    </w:p>
    <w:p w:rsidR="00F91665" w:rsidRPr="009C7196" w:rsidRDefault="00F91665" w:rsidP="00A17E02">
      <w:pPr>
        <w:shd w:val="clear" w:color="auto" w:fill="FFFFFF"/>
        <w:spacing w:after="0" w:line="240" w:lineRule="auto"/>
        <w:ind w:left="-624" w:right="11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этап – основной </w:t>
      </w:r>
    </w:p>
    <w:p w:rsidR="00F91665"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C7196">
        <w:rPr>
          <w:rFonts w:ascii="Times New Roman" w:eastAsia="Times New Roman" w:hAnsi="Times New Roman" w:cs="Times New Roman"/>
          <w:color w:val="000000"/>
          <w:sz w:val="24"/>
          <w:szCs w:val="24"/>
        </w:rPr>
        <w:t>Непосредственно-образовательная деятельность по познавательному развитию «Круг и квадрат»</w:t>
      </w:r>
      <w:r>
        <w:rPr>
          <w:rFonts w:ascii="Times New Roman" w:eastAsia="Times New Roman" w:hAnsi="Times New Roman" w:cs="Times New Roman"/>
          <w:color w:val="000000"/>
          <w:sz w:val="24"/>
          <w:szCs w:val="24"/>
        </w:rPr>
        <w:t>.</w:t>
      </w:r>
    </w:p>
    <w:p w:rsidR="00870A1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Рассказывание сказки «Колобок» с использованием театрализованных элементов</w:t>
      </w:r>
      <w:r>
        <w:rPr>
          <w:rFonts w:ascii="Times New Roman" w:eastAsia="Times New Roman" w:hAnsi="Times New Roman" w:cs="Times New Roman"/>
          <w:color w:val="000000"/>
          <w:sz w:val="24"/>
          <w:szCs w:val="24"/>
        </w:rPr>
        <w:t>.</w:t>
      </w:r>
    </w:p>
    <w:p w:rsidR="00870A1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Продуктивная деятельность. Аппликация на тему «Декоративная тарелочка»</w:t>
      </w:r>
      <w:r>
        <w:rPr>
          <w:rFonts w:ascii="Times New Roman" w:eastAsia="Times New Roman" w:hAnsi="Times New Roman" w:cs="Times New Roman"/>
          <w:color w:val="000000"/>
          <w:sz w:val="24"/>
          <w:szCs w:val="24"/>
        </w:rPr>
        <w:t>.</w:t>
      </w:r>
    </w:p>
    <w:p w:rsidR="00870A1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Сюжетно-ролевые игры: «Магазин», «Детский сад», «День рождение куклы Кати»</w:t>
      </w:r>
      <w:r>
        <w:rPr>
          <w:rFonts w:ascii="Times New Roman" w:eastAsia="Times New Roman" w:hAnsi="Times New Roman" w:cs="Times New Roman"/>
          <w:color w:val="000000"/>
          <w:sz w:val="24"/>
          <w:szCs w:val="24"/>
        </w:rPr>
        <w:t>.</w:t>
      </w:r>
    </w:p>
    <w:p w:rsidR="00870A1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Подвижные игры: «Найди свой домик», «Мы идем по кругу», «Мой веселый звонкий мяч», «Пузырь», «Карусели»</w:t>
      </w:r>
      <w:r>
        <w:rPr>
          <w:rFonts w:ascii="Times New Roman" w:eastAsia="Times New Roman" w:hAnsi="Times New Roman" w:cs="Times New Roman"/>
          <w:color w:val="000000"/>
          <w:sz w:val="24"/>
          <w:szCs w:val="24"/>
        </w:rPr>
        <w:t>.</w:t>
      </w:r>
    </w:p>
    <w:p w:rsidR="00870A1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Художественное творчество: выкладывание геометрических фигур из бус</w:t>
      </w:r>
      <w:r>
        <w:rPr>
          <w:rFonts w:ascii="Times New Roman" w:eastAsia="Times New Roman" w:hAnsi="Times New Roman" w:cs="Times New Roman"/>
          <w:color w:val="000000"/>
          <w:sz w:val="24"/>
          <w:szCs w:val="24"/>
        </w:rPr>
        <w:t>.</w:t>
      </w:r>
    </w:p>
    <w:p w:rsidR="00870A16" w:rsidRPr="009C719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Непосредственно-образовательная деятельность по познавательному развитию «Мишка в гости к нам пришел» (</w:t>
      </w:r>
      <w:proofErr w:type="gramStart"/>
      <w:r w:rsidRPr="009C7196">
        <w:rPr>
          <w:rFonts w:ascii="Times New Roman" w:eastAsia="Times New Roman" w:hAnsi="Times New Roman" w:cs="Times New Roman"/>
          <w:color w:val="000000"/>
          <w:sz w:val="24"/>
          <w:szCs w:val="24"/>
        </w:rPr>
        <w:t>итоговое</w:t>
      </w:r>
      <w:proofErr w:type="gramEnd"/>
      <w:r w:rsidRPr="009C71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F91665" w:rsidRPr="009C7196" w:rsidRDefault="00F91665"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этап – итоговый </w:t>
      </w:r>
    </w:p>
    <w:p w:rsidR="00F91665" w:rsidRPr="009C7196" w:rsidRDefault="00870A16"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C7196">
        <w:rPr>
          <w:rFonts w:ascii="Times New Roman" w:eastAsia="Times New Roman" w:hAnsi="Times New Roman" w:cs="Times New Roman"/>
          <w:color w:val="000000"/>
          <w:sz w:val="24"/>
          <w:szCs w:val="24"/>
        </w:rPr>
        <w:t>Обработка и оформление материалов проекта</w:t>
      </w:r>
      <w:r>
        <w:rPr>
          <w:rFonts w:ascii="Times New Roman" w:eastAsia="Times New Roman" w:hAnsi="Times New Roman" w:cs="Times New Roman"/>
          <w:color w:val="000000"/>
          <w:sz w:val="24"/>
          <w:szCs w:val="24"/>
        </w:rPr>
        <w:t>.</w:t>
      </w:r>
    </w:p>
    <w:p w:rsidR="00F91665" w:rsidRPr="009C7196" w:rsidRDefault="00F91665" w:rsidP="00A17E02">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При условии реализации данного проекта можно предположить следующие результаты:</w:t>
      </w:r>
    </w:p>
    <w:p w:rsidR="00F91665" w:rsidRPr="009C7196" w:rsidRDefault="00F91665" w:rsidP="00A17E02">
      <w:pPr>
        <w:numPr>
          <w:ilvl w:val="0"/>
          <w:numId w:val="4"/>
        </w:numPr>
        <w:shd w:val="clear" w:color="auto" w:fill="FFFFFF"/>
        <w:spacing w:after="0" w:line="240" w:lineRule="auto"/>
        <w:ind w:left="-624" w:right="113" w:firstLine="900"/>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расширение представлений о геометрических фигурах;</w:t>
      </w:r>
    </w:p>
    <w:p w:rsidR="00F91665" w:rsidRPr="009C7196" w:rsidRDefault="00F91665" w:rsidP="00A17E02">
      <w:pPr>
        <w:numPr>
          <w:ilvl w:val="0"/>
          <w:numId w:val="4"/>
        </w:numPr>
        <w:shd w:val="clear" w:color="auto" w:fill="FFFFFF"/>
        <w:spacing w:after="0" w:line="240" w:lineRule="auto"/>
        <w:ind w:left="-624" w:right="113" w:firstLine="900"/>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развитие умений соотносить форму предметов с известными геометрическими  фигурами;</w:t>
      </w:r>
    </w:p>
    <w:p w:rsidR="00F91665" w:rsidRPr="009C7196" w:rsidRDefault="00F91665" w:rsidP="00A17E02">
      <w:pPr>
        <w:numPr>
          <w:ilvl w:val="0"/>
          <w:numId w:val="4"/>
        </w:numPr>
        <w:shd w:val="clear" w:color="auto" w:fill="FFFFFF"/>
        <w:spacing w:after="0" w:line="240" w:lineRule="auto"/>
        <w:ind w:left="-624" w:right="113" w:firstLine="900"/>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сформировать умение различать и называть геометрические фигуры.</w:t>
      </w:r>
    </w:p>
    <w:p w:rsidR="00F91665" w:rsidRPr="009C7196" w:rsidRDefault="00F91665" w:rsidP="00A17E02">
      <w:pPr>
        <w:shd w:val="clear" w:color="auto" w:fill="FFFFFF"/>
        <w:spacing w:after="0" w:line="240" w:lineRule="auto"/>
        <w:ind w:left="-624" w:right="113" w:firstLine="568"/>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Обеспечение:</w:t>
      </w:r>
    </w:p>
    <w:p w:rsidR="00F91665" w:rsidRPr="009C7196" w:rsidRDefault="00F91665" w:rsidP="00A17E02">
      <w:pPr>
        <w:numPr>
          <w:ilvl w:val="0"/>
          <w:numId w:val="5"/>
        </w:numPr>
        <w:shd w:val="clear" w:color="auto" w:fill="FFFFFF"/>
        <w:spacing w:after="0" w:line="240" w:lineRule="auto"/>
        <w:ind w:left="-624" w:right="113"/>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Развивающие игры.</w:t>
      </w:r>
    </w:p>
    <w:p w:rsidR="00F143B8" w:rsidRDefault="00F91665" w:rsidP="00F143B8">
      <w:pPr>
        <w:numPr>
          <w:ilvl w:val="0"/>
          <w:numId w:val="5"/>
        </w:numPr>
        <w:shd w:val="clear" w:color="auto" w:fill="FFFFFF"/>
        <w:spacing w:after="0" w:line="240" w:lineRule="auto"/>
        <w:ind w:left="-624" w:right="113"/>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Наглядно-дидактические пособия.</w:t>
      </w:r>
    </w:p>
    <w:p w:rsidR="00F143B8" w:rsidRDefault="00F91665" w:rsidP="00F143B8">
      <w:pPr>
        <w:numPr>
          <w:ilvl w:val="0"/>
          <w:numId w:val="5"/>
        </w:numPr>
        <w:shd w:val="clear" w:color="auto" w:fill="FFFFFF"/>
        <w:spacing w:after="0" w:line="240" w:lineRule="auto"/>
        <w:ind w:left="-624" w:right="113"/>
        <w:rPr>
          <w:rFonts w:ascii="Times New Roman" w:eastAsia="Times New Roman" w:hAnsi="Times New Roman" w:cs="Times New Roman"/>
          <w:color w:val="000000"/>
          <w:sz w:val="24"/>
          <w:szCs w:val="24"/>
        </w:rPr>
      </w:pPr>
      <w:r w:rsidRPr="00F143B8">
        <w:rPr>
          <w:rFonts w:ascii="Times New Roman" w:eastAsia="Times New Roman" w:hAnsi="Times New Roman" w:cs="Times New Roman"/>
          <w:color w:val="000000"/>
          <w:sz w:val="24"/>
          <w:szCs w:val="24"/>
        </w:rPr>
        <w:t>Геометрические фигуры различных форм и цветов.</w:t>
      </w:r>
    </w:p>
    <w:p w:rsidR="00F91665" w:rsidRPr="00F143B8" w:rsidRDefault="00F91665" w:rsidP="00F143B8">
      <w:pPr>
        <w:numPr>
          <w:ilvl w:val="0"/>
          <w:numId w:val="5"/>
        </w:numPr>
        <w:shd w:val="clear" w:color="auto" w:fill="FFFFFF"/>
        <w:spacing w:after="0" w:line="240" w:lineRule="auto"/>
        <w:ind w:left="-624" w:right="113"/>
        <w:rPr>
          <w:rFonts w:ascii="Times New Roman" w:eastAsia="Times New Roman" w:hAnsi="Times New Roman" w:cs="Times New Roman"/>
          <w:color w:val="000000"/>
          <w:sz w:val="24"/>
          <w:szCs w:val="24"/>
        </w:rPr>
      </w:pPr>
      <w:r w:rsidRPr="00F143B8">
        <w:rPr>
          <w:rFonts w:ascii="Times New Roman" w:eastAsia="Times New Roman" w:hAnsi="Times New Roman" w:cs="Times New Roman"/>
          <w:color w:val="000000"/>
          <w:sz w:val="24"/>
          <w:szCs w:val="24"/>
        </w:rPr>
        <w:t>Трафареты для свободного рисования.</w:t>
      </w:r>
    </w:p>
    <w:p w:rsidR="00F91665" w:rsidRPr="009C7196" w:rsidRDefault="00F91665" w:rsidP="00482F8C">
      <w:pPr>
        <w:numPr>
          <w:ilvl w:val="0"/>
          <w:numId w:val="5"/>
        </w:numPr>
        <w:shd w:val="clear" w:color="auto" w:fill="FFFFFF"/>
        <w:spacing w:after="0" w:line="240" w:lineRule="auto"/>
        <w:ind w:left="-624" w:right="113"/>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Специальная методическая литература.</w:t>
      </w:r>
    </w:p>
    <w:p w:rsidR="00F91665" w:rsidRPr="009C7196" w:rsidRDefault="00F91665" w:rsidP="00482F8C">
      <w:pPr>
        <w:numPr>
          <w:ilvl w:val="0"/>
          <w:numId w:val="5"/>
        </w:numPr>
        <w:shd w:val="clear" w:color="auto" w:fill="FFFFFF"/>
        <w:spacing w:after="0" w:line="240" w:lineRule="auto"/>
        <w:ind w:left="-624" w:right="113"/>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Геометрический конструктор различных цветов.</w:t>
      </w:r>
    </w:p>
    <w:p w:rsidR="00F91665" w:rsidRDefault="00F91665" w:rsidP="00482F8C">
      <w:pPr>
        <w:numPr>
          <w:ilvl w:val="0"/>
          <w:numId w:val="5"/>
        </w:numPr>
        <w:shd w:val="clear" w:color="auto" w:fill="FFFFFF"/>
        <w:spacing w:after="0" w:line="240" w:lineRule="auto"/>
        <w:ind w:left="-624" w:right="113"/>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Мелкий счетный раздаточный материал (геометрические фигуры).</w:t>
      </w:r>
    </w:p>
    <w:p w:rsidR="00870A16" w:rsidRDefault="00870A16" w:rsidP="00482F8C">
      <w:pPr>
        <w:shd w:val="clear" w:color="auto" w:fill="FFFFFF"/>
        <w:spacing w:after="0" w:line="240" w:lineRule="auto"/>
        <w:ind w:left="-624" w:right="113"/>
        <w:rPr>
          <w:rFonts w:ascii="Times New Roman" w:eastAsia="Times New Roman" w:hAnsi="Times New Roman" w:cs="Times New Roman"/>
          <w:color w:val="000000"/>
          <w:sz w:val="24"/>
          <w:szCs w:val="24"/>
        </w:rPr>
      </w:pPr>
    </w:p>
    <w:p w:rsidR="00F91665" w:rsidRPr="009C7196" w:rsidRDefault="00F91665" w:rsidP="00482F8C">
      <w:pPr>
        <w:shd w:val="clear" w:color="auto" w:fill="FFFFFF"/>
        <w:spacing w:after="0" w:line="240" w:lineRule="auto"/>
        <w:ind w:left="-624" w:right="113"/>
        <w:rPr>
          <w:rFonts w:ascii="Times New Roman" w:eastAsia="Times New Roman" w:hAnsi="Times New Roman" w:cs="Times New Roman"/>
          <w:color w:val="000000"/>
          <w:sz w:val="24"/>
          <w:szCs w:val="24"/>
        </w:rPr>
      </w:pP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Продукт проектной деятельности: </w:t>
      </w:r>
      <w:r w:rsidRPr="009C7196">
        <w:rPr>
          <w:rFonts w:ascii="Times New Roman" w:eastAsia="Times New Roman" w:hAnsi="Times New Roman" w:cs="Times New Roman"/>
          <w:color w:val="000000"/>
          <w:sz w:val="24"/>
          <w:szCs w:val="24"/>
        </w:rPr>
        <w:t>непосредственно-образовательная деятельность «Мишка в гости к нам пришел»</w:t>
      </w: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b/>
          <w:bCs/>
          <w:color w:val="000000"/>
          <w:sz w:val="24"/>
          <w:szCs w:val="24"/>
        </w:rPr>
      </w:pP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lastRenderedPageBreak/>
        <w:t>Результаты проекта:</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 совместной работе дети активно и дружно работали, доводили начатое дело до конца, договаривались и сами планировали  свои дела в разных видах продуктивной  и познавательной деятельности, тем самым развивая в себе коммуникативные, познавательные способности.</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Были разучены и освоены новые физкультминутки, подвижные  и дидактические игры.</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У детей улучшилась мелкая моторика рук, координация движений.</w:t>
      </w: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Были получены системные знания о геометрических фигурах.</w:t>
      </w: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893F98" w:rsidRDefault="00893F98" w:rsidP="00893F98">
      <w:pPr>
        <w:shd w:val="clear" w:color="auto" w:fill="FFFFFF"/>
        <w:spacing w:after="0" w:line="240" w:lineRule="auto"/>
        <w:jc w:val="both"/>
        <w:rPr>
          <w:rFonts w:ascii="Times New Roman" w:eastAsia="Times New Roman" w:hAnsi="Times New Roman" w:cs="Times New Roman"/>
          <w:color w:val="000000"/>
          <w:sz w:val="24"/>
          <w:szCs w:val="24"/>
        </w:rPr>
      </w:pPr>
    </w:p>
    <w:p w:rsidR="00482F8C" w:rsidRDefault="00482F8C" w:rsidP="00893F98">
      <w:pPr>
        <w:shd w:val="clear" w:color="auto" w:fill="FFFFFF"/>
        <w:spacing w:after="0" w:line="240" w:lineRule="auto"/>
        <w:jc w:val="both"/>
        <w:rPr>
          <w:rFonts w:ascii="Times New Roman" w:eastAsia="Times New Roman" w:hAnsi="Times New Roman" w:cs="Times New Roman"/>
          <w:color w:val="000000"/>
          <w:sz w:val="32"/>
          <w:szCs w:val="32"/>
        </w:rPr>
      </w:pPr>
    </w:p>
    <w:p w:rsidR="00482F8C" w:rsidRDefault="00482F8C" w:rsidP="00893F98">
      <w:pPr>
        <w:shd w:val="clear" w:color="auto" w:fill="FFFFFF"/>
        <w:spacing w:after="0" w:line="240" w:lineRule="auto"/>
        <w:jc w:val="both"/>
        <w:rPr>
          <w:rFonts w:ascii="Times New Roman" w:eastAsia="Times New Roman" w:hAnsi="Times New Roman" w:cs="Times New Roman"/>
          <w:color w:val="000000"/>
          <w:sz w:val="32"/>
          <w:szCs w:val="32"/>
        </w:rPr>
      </w:pPr>
    </w:p>
    <w:p w:rsidR="00893F98" w:rsidRPr="00893F98" w:rsidRDefault="00482F8C" w:rsidP="00893F98">
      <w:pPr>
        <w:shd w:val="clear" w:color="auto" w:fill="FFFFFF"/>
        <w:spacing w:after="0"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bCs/>
          <w:color w:val="000000"/>
          <w:sz w:val="28"/>
          <w:szCs w:val="28"/>
        </w:rPr>
      </w:pP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bCs/>
          <w:color w:val="000000"/>
          <w:sz w:val="28"/>
          <w:szCs w:val="28"/>
        </w:rPr>
      </w:pP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bCs/>
          <w:color w:val="000000"/>
          <w:sz w:val="28"/>
          <w:szCs w:val="28"/>
        </w:rPr>
      </w:pP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bCs/>
          <w:color w:val="000000"/>
          <w:sz w:val="28"/>
          <w:szCs w:val="28"/>
        </w:rPr>
      </w:pP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bCs/>
          <w:color w:val="000000"/>
          <w:sz w:val="28"/>
          <w:szCs w:val="28"/>
        </w:rPr>
      </w:pP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bCs/>
          <w:color w:val="000000"/>
          <w:sz w:val="28"/>
          <w:szCs w:val="28"/>
        </w:rPr>
      </w:pPr>
    </w:p>
    <w:p w:rsidR="00893F98" w:rsidRPr="00893F98" w:rsidRDefault="00893F98" w:rsidP="00482F8C">
      <w:pPr>
        <w:shd w:val="clear" w:color="auto" w:fill="FFFFFF"/>
        <w:spacing w:after="0" w:line="240" w:lineRule="auto"/>
        <w:ind w:left="-624" w:right="113"/>
        <w:jc w:val="center"/>
        <w:rPr>
          <w:rFonts w:ascii="Times New Roman" w:eastAsia="Times New Roman" w:hAnsi="Times New Roman" w:cs="Times New Roman"/>
          <w:color w:val="000000"/>
          <w:sz w:val="28"/>
          <w:szCs w:val="28"/>
        </w:rPr>
      </w:pPr>
      <w:r w:rsidRPr="00893F98">
        <w:rPr>
          <w:rFonts w:ascii="Times New Roman" w:eastAsia="Times New Roman" w:hAnsi="Times New Roman" w:cs="Times New Roman"/>
          <w:b/>
          <w:bCs/>
          <w:color w:val="000000"/>
          <w:sz w:val="28"/>
          <w:szCs w:val="28"/>
        </w:rPr>
        <w:lastRenderedPageBreak/>
        <w:t>Материал, используемый при проведении проекта:</w:t>
      </w:r>
    </w:p>
    <w:p w:rsidR="00893F98" w:rsidRDefault="00893F98" w:rsidP="00482F8C">
      <w:pPr>
        <w:shd w:val="clear" w:color="auto" w:fill="FFFFFF"/>
        <w:spacing w:after="0" w:line="240" w:lineRule="auto"/>
        <w:ind w:left="-624" w:right="113" w:firstLine="568"/>
        <w:jc w:val="center"/>
        <w:rPr>
          <w:rFonts w:ascii="Times New Roman" w:eastAsia="Times New Roman" w:hAnsi="Times New Roman" w:cs="Times New Roman"/>
          <w:b/>
          <w:bCs/>
          <w:i/>
          <w:iCs/>
          <w:color w:val="000000"/>
          <w:sz w:val="24"/>
          <w:szCs w:val="24"/>
        </w:rPr>
      </w:pPr>
    </w:p>
    <w:p w:rsidR="00E96ED5" w:rsidRDefault="00E96ED5" w:rsidP="00482F8C">
      <w:pPr>
        <w:shd w:val="clear" w:color="auto" w:fill="FFFFFF"/>
        <w:spacing w:after="0" w:line="240" w:lineRule="auto"/>
        <w:ind w:left="-624" w:right="113" w:firstLine="568"/>
        <w:jc w:val="center"/>
        <w:rPr>
          <w:rFonts w:ascii="Times New Roman" w:eastAsia="Times New Roman" w:hAnsi="Times New Roman" w:cs="Times New Roman"/>
          <w:b/>
          <w:bCs/>
          <w:i/>
          <w:iCs/>
          <w:color w:val="000000"/>
          <w:sz w:val="28"/>
          <w:szCs w:val="28"/>
        </w:rPr>
      </w:pPr>
    </w:p>
    <w:p w:rsidR="00893F98" w:rsidRPr="00E96ED5" w:rsidRDefault="00893F98" w:rsidP="00482F8C">
      <w:pPr>
        <w:shd w:val="clear" w:color="auto" w:fill="FFFFFF"/>
        <w:spacing w:after="0" w:line="240" w:lineRule="auto"/>
        <w:ind w:left="-624" w:right="113" w:firstLine="568"/>
        <w:jc w:val="center"/>
        <w:rPr>
          <w:rFonts w:ascii="Times New Roman" w:eastAsia="Times New Roman" w:hAnsi="Times New Roman" w:cs="Times New Roman"/>
          <w:b/>
          <w:color w:val="000000"/>
          <w:sz w:val="28"/>
          <w:szCs w:val="28"/>
        </w:rPr>
      </w:pPr>
      <w:r w:rsidRPr="00E96ED5">
        <w:rPr>
          <w:rFonts w:ascii="Times New Roman" w:eastAsia="Times New Roman" w:hAnsi="Times New Roman" w:cs="Times New Roman"/>
          <w:b/>
          <w:bCs/>
          <w:i/>
          <w:iCs/>
          <w:color w:val="000000"/>
          <w:sz w:val="28"/>
          <w:szCs w:val="28"/>
        </w:rPr>
        <w:t>Картотека дидактических игр</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Игра «Найди лишнюю фигуру».</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Детям поочередно показывают карточки с изображением геометрических фигур (круга, квадрата, треугольника), предлагают рассмотреть их и спрашивают: «Чем похожи фигуры? Чем отличаются фигуры? Какая фигура лишняя? Почему?».</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Игра «Чудесный мешочек».</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C7196">
        <w:rPr>
          <w:rFonts w:ascii="Times New Roman" w:eastAsia="Times New Roman" w:hAnsi="Times New Roman" w:cs="Times New Roman"/>
          <w:color w:val="000000"/>
          <w:sz w:val="24"/>
          <w:szCs w:val="24"/>
        </w:rPr>
        <w:t>Я – чудесный мешочек,</w:t>
      </w:r>
    </w:p>
    <w:p w:rsidR="00893F98" w:rsidRPr="009C7196" w:rsidRDefault="00893F98" w:rsidP="00482F8C">
      <w:pPr>
        <w:shd w:val="clear" w:color="auto" w:fill="FFFFFF"/>
        <w:spacing w:after="0" w:line="240" w:lineRule="auto"/>
        <w:ind w:left="-624" w:right="113" w:firstLine="1134"/>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Всем ребятам я дружочек.</w:t>
      </w:r>
    </w:p>
    <w:p w:rsidR="00893F98" w:rsidRPr="009C7196" w:rsidRDefault="00893F98" w:rsidP="00482F8C">
      <w:pPr>
        <w:shd w:val="clear" w:color="auto" w:fill="FFFFFF"/>
        <w:spacing w:after="0" w:line="240" w:lineRule="auto"/>
        <w:ind w:left="-624" w:right="113" w:firstLine="1134"/>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Очень хочется мне знать,</w:t>
      </w:r>
    </w:p>
    <w:p w:rsidR="00893F98" w:rsidRPr="009C7196" w:rsidRDefault="00893F98" w:rsidP="00482F8C">
      <w:pPr>
        <w:shd w:val="clear" w:color="auto" w:fill="FFFFFF"/>
        <w:spacing w:after="0" w:line="240" w:lineRule="auto"/>
        <w:ind w:left="-624" w:right="113" w:firstLine="1134"/>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Как вы любите играть.</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 «чудесном мешочке» лежат геометрические фигуры  разных цветов. Дети определяют геометрические фигуры на ощупь, затем достают их и называют цвета.</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Игра  «Построим фигуру».</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Детям предлагают составить из  палочек квадрат, треугольник.</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Игра  «Найди предмет такой же формы»</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Детям предлагают в окружающем  найти предметы определенной  формы – круглой, квадратной, треугольной;</w:t>
      </w:r>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Игра «На что похоже»</w:t>
      </w:r>
    </w:p>
    <w:p w:rsidR="00893F98"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proofErr w:type="gramStart"/>
      <w:r w:rsidRPr="009C7196">
        <w:rPr>
          <w:rFonts w:ascii="Times New Roman" w:eastAsia="Times New Roman" w:hAnsi="Times New Roman" w:cs="Times New Roman"/>
          <w:color w:val="000000"/>
          <w:sz w:val="24"/>
          <w:szCs w:val="24"/>
        </w:rPr>
        <w:t>Детям показывают геометрические фигуры и предлагают подумать и назвать, на что они похож, например, на туловище животного, на воздушный шарик.</w:t>
      </w:r>
      <w:proofErr w:type="gramEnd"/>
    </w:p>
    <w:p w:rsidR="00893F98" w:rsidRPr="009C7196" w:rsidRDefault="00893F98"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893F98" w:rsidRPr="009C7196" w:rsidRDefault="00893F98" w:rsidP="00482F8C">
      <w:pPr>
        <w:shd w:val="clear" w:color="auto" w:fill="FFFFFF"/>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Стихи про фигуры</w:t>
      </w:r>
    </w:p>
    <w:p w:rsidR="00893F98" w:rsidRDefault="00893F98" w:rsidP="00482F8C">
      <w:pPr>
        <w:spacing w:after="0" w:line="240" w:lineRule="auto"/>
        <w:ind w:left="-624" w:right="113"/>
        <w:jc w:val="center"/>
        <w:rPr>
          <w:rFonts w:ascii="Times New Roman" w:eastAsia="Times New Roman" w:hAnsi="Times New Roman" w:cs="Times New Roman"/>
          <w:b/>
          <w:bCs/>
          <w:i/>
          <w:iCs/>
          <w:color w:val="000000"/>
          <w:sz w:val="24"/>
          <w:szCs w:val="24"/>
        </w:rPr>
      </w:pPr>
    </w:p>
    <w:p w:rsidR="00893F98" w:rsidRPr="009C7196" w:rsidRDefault="00893F98" w:rsidP="00482F8C">
      <w:pPr>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i/>
          <w:iCs/>
          <w:color w:val="000000"/>
          <w:sz w:val="24"/>
          <w:szCs w:val="24"/>
        </w:rPr>
        <w:t>Треугольник</w:t>
      </w:r>
    </w:p>
    <w:p w:rsidR="00893F98" w:rsidRPr="009C7196" w:rsidRDefault="00893F98" w:rsidP="00482F8C">
      <w:pPr>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Самолет летит по небу,</w:t>
      </w:r>
    </w:p>
    <w:p w:rsidR="00893F98" w:rsidRPr="009C7196" w:rsidRDefault="00893F98" w:rsidP="00482F8C">
      <w:pPr>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Треугольное крыло,</w:t>
      </w:r>
    </w:p>
    <w:p w:rsidR="00893F98" w:rsidRDefault="00893F98" w:rsidP="00482F8C">
      <w:pPr>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На моем велосипеде,</w:t>
      </w:r>
    </w:p>
    <w:p w:rsidR="00893F98" w:rsidRPr="009C7196" w:rsidRDefault="00893F98" w:rsidP="00482F8C">
      <w:pPr>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Треугольное седло,</w:t>
      </w:r>
    </w:p>
    <w:p w:rsidR="00893F98" w:rsidRPr="009C7196"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Есть такой предмет – угольник,</w:t>
      </w:r>
    </w:p>
    <w:p w:rsidR="00F91665" w:rsidRDefault="00893F98" w:rsidP="00893F98">
      <w:pPr>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И все это – треугольник</w:t>
      </w:r>
    </w:p>
    <w:p w:rsidR="00893F98" w:rsidRPr="009C7196"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w:t>
      </w:r>
    </w:p>
    <w:p w:rsidR="00893F98" w:rsidRPr="009C7196"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Треугольник</w:t>
      </w:r>
      <w:r w:rsidRPr="009C7196">
        <w:rPr>
          <w:rFonts w:ascii="Times New Roman" w:eastAsia="Times New Roman" w:hAnsi="Times New Roman" w:cs="Times New Roman"/>
          <w:color w:val="000000"/>
          <w:sz w:val="24"/>
          <w:szCs w:val="24"/>
        </w:rPr>
        <w:t> - три угла,</w:t>
      </w:r>
      <w:r w:rsidRPr="009C7196">
        <w:rPr>
          <w:rFonts w:ascii="Times New Roman" w:eastAsia="Times New Roman" w:hAnsi="Times New Roman" w:cs="Times New Roman"/>
          <w:color w:val="000000"/>
          <w:sz w:val="24"/>
          <w:szCs w:val="24"/>
        </w:rPr>
        <w:br/>
        <w:t>Посмотрите детвора:</w:t>
      </w:r>
      <w:r w:rsidRPr="009C7196">
        <w:rPr>
          <w:rFonts w:ascii="Times New Roman" w:eastAsia="Times New Roman" w:hAnsi="Times New Roman" w:cs="Times New Roman"/>
          <w:color w:val="000000"/>
          <w:sz w:val="24"/>
          <w:szCs w:val="24"/>
        </w:rPr>
        <w:br/>
        <w:t>Три вершины очень острых -</w:t>
      </w:r>
      <w:r w:rsidRPr="009C7196">
        <w:rPr>
          <w:rFonts w:ascii="Times New Roman" w:eastAsia="Times New Roman" w:hAnsi="Times New Roman" w:cs="Times New Roman"/>
          <w:color w:val="000000"/>
          <w:sz w:val="24"/>
          <w:szCs w:val="24"/>
        </w:rPr>
        <w:br/>
        <w:t>Треугольник – «остроносый».</w:t>
      </w:r>
    </w:p>
    <w:p w:rsidR="00893F98" w:rsidRPr="009C7196"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w:t>
      </w:r>
    </w:p>
    <w:p w:rsidR="00893F98" w:rsidRDefault="00893F98" w:rsidP="00893F98">
      <w:pPr>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Стороны в нем тоже три:</w:t>
      </w:r>
      <w:r w:rsidRPr="009C7196">
        <w:rPr>
          <w:rFonts w:ascii="Times New Roman" w:eastAsia="Times New Roman" w:hAnsi="Times New Roman" w:cs="Times New Roman"/>
          <w:color w:val="000000"/>
          <w:sz w:val="24"/>
          <w:szCs w:val="24"/>
        </w:rPr>
        <w:br/>
        <w:t>Раз, два, три – ты посмотри.</w:t>
      </w:r>
      <w:r w:rsidRPr="009C7196">
        <w:rPr>
          <w:rFonts w:ascii="Times New Roman" w:eastAsia="Times New Roman" w:hAnsi="Times New Roman" w:cs="Times New Roman"/>
          <w:color w:val="000000"/>
          <w:sz w:val="24"/>
          <w:szCs w:val="24"/>
        </w:rPr>
        <w:br/>
        <w:t>Треугольник мы рисуем,</w:t>
      </w:r>
      <w:r w:rsidRPr="009C7196">
        <w:rPr>
          <w:rFonts w:ascii="Times New Roman" w:eastAsia="Times New Roman" w:hAnsi="Times New Roman" w:cs="Times New Roman"/>
          <w:color w:val="000000"/>
          <w:sz w:val="24"/>
          <w:szCs w:val="24"/>
        </w:rPr>
        <w:br/>
        <w:t>Знать теперь его мы будем.</w:t>
      </w:r>
      <w:r>
        <w:rPr>
          <w:rFonts w:ascii="Times New Roman" w:eastAsia="Times New Roman" w:hAnsi="Times New Roman" w:cs="Times New Roman"/>
          <w:color w:val="000000"/>
          <w:sz w:val="24"/>
          <w:szCs w:val="24"/>
        </w:rPr>
        <w:t xml:space="preserve"> </w:t>
      </w:r>
    </w:p>
    <w:p w:rsidR="00893F98" w:rsidRPr="009C7196"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i/>
          <w:iCs/>
          <w:color w:val="000000"/>
          <w:sz w:val="24"/>
          <w:szCs w:val="24"/>
        </w:rPr>
        <w:t>Круг</w:t>
      </w:r>
    </w:p>
    <w:p w:rsidR="00893F98" w:rsidRPr="009C7196"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Посмотрите-ка вокруг!</w:t>
      </w:r>
      <w:r w:rsidRPr="009C7196">
        <w:rPr>
          <w:rFonts w:ascii="Times New Roman" w:eastAsia="Times New Roman" w:hAnsi="Times New Roman" w:cs="Times New Roman"/>
          <w:color w:val="000000"/>
          <w:sz w:val="24"/>
          <w:szCs w:val="24"/>
        </w:rPr>
        <w:br/>
        <w:t>Пальчиком рисуем круг.</w:t>
      </w:r>
      <w:r w:rsidRPr="009C7196">
        <w:rPr>
          <w:rFonts w:ascii="Times New Roman" w:eastAsia="Times New Roman" w:hAnsi="Times New Roman" w:cs="Times New Roman"/>
          <w:color w:val="000000"/>
          <w:sz w:val="24"/>
          <w:szCs w:val="24"/>
        </w:rPr>
        <w:br/>
        <w:t>Куклы были вместе в ряд,</w:t>
      </w:r>
      <w:r w:rsidRPr="009C7196">
        <w:rPr>
          <w:rFonts w:ascii="Times New Roman" w:eastAsia="Times New Roman" w:hAnsi="Times New Roman" w:cs="Times New Roman"/>
          <w:color w:val="000000"/>
          <w:sz w:val="24"/>
          <w:szCs w:val="24"/>
        </w:rPr>
        <w:br/>
        <w:t>А теперь в кругу сидят.</w:t>
      </w:r>
    </w:p>
    <w:p w:rsidR="00482F8C"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br/>
      </w:r>
    </w:p>
    <w:p w:rsidR="00893F98" w:rsidRPr="009C7196"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lastRenderedPageBreak/>
        <w:t>***</w:t>
      </w:r>
    </w:p>
    <w:p w:rsidR="00893F98" w:rsidRPr="009C7196"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Наше солнышко в окне -</w:t>
      </w:r>
      <w:r w:rsidRPr="009C7196">
        <w:rPr>
          <w:rFonts w:ascii="Times New Roman" w:eastAsia="Times New Roman" w:hAnsi="Times New Roman" w:cs="Times New Roman"/>
          <w:color w:val="000000"/>
          <w:sz w:val="24"/>
          <w:szCs w:val="24"/>
        </w:rPr>
        <w:br/>
        <w:t>Золотой круг в вышине.</w:t>
      </w:r>
      <w:r w:rsidRPr="009C7196">
        <w:rPr>
          <w:rFonts w:ascii="Times New Roman" w:eastAsia="Times New Roman" w:hAnsi="Times New Roman" w:cs="Times New Roman"/>
          <w:color w:val="000000"/>
          <w:sz w:val="24"/>
          <w:szCs w:val="24"/>
        </w:rPr>
        <w:br/>
        <w:t>Круглый мячик здесь лежит,</w:t>
      </w:r>
      <w:r w:rsidRPr="009C7196">
        <w:rPr>
          <w:rFonts w:ascii="Times New Roman" w:eastAsia="Times New Roman" w:hAnsi="Times New Roman" w:cs="Times New Roman"/>
          <w:color w:val="000000"/>
          <w:sz w:val="24"/>
          <w:szCs w:val="24"/>
        </w:rPr>
        <w:br/>
        <w:t>В ручки к вам он поспешит.</w:t>
      </w:r>
    </w:p>
    <w:p w:rsidR="00893F98" w:rsidRDefault="00893F98" w:rsidP="00893F98">
      <w:pPr>
        <w:spacing w:after="0" w:line="240" w:lineRule="auto"/>
        <w:jc w:val="center"/>
        <w:rPr>
          <w:rFonts w:ascii="Times New Roman" w:eastAsia="Times New Roman" w:hAnsi="Times New Roman" w:cs="Times New Roman"/>
          <w:b/>
          <w:bCs/>
          <w:i/>
          <w:iCs/>
          <w:color w:val="000000"/>
          <w:sz w:val="24"/>
          <w:szCs w:val="24"/>
        </w:rPr>
      </w:pPr>
    </w:p>
    <w:p w:rsidR="00893F98" w:rsidRPr="009C7196"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i/>
          <w:iCs/>
          <w:color w:val="000000"/>
          <w:sz w:val="24"/>
          <w:szCs w:val="24"/>
        </w:rPr>
        <w:t>Квадрат</w:t>
      </w:r>
    </w:p>
    <w:p w:rsidR="00893F98" w:rsidRPr="009C7196"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Познакомьтесь, вот </w:t>
      </w:r>
      <w:r w:rsidRPr="009C7196">
        <w:rPr>
          <w:rFonts w:ascii="Times New Roman" w:eastAsia="Times New Roman" w:hAnsi="Times New Roman" w:cs="Times New Roman"/>
          <w:b/>
          <w:bCs/>
          <w:color w:val="000000"/>
          <w:sz w:val="24"/>
          <w:szCs w:val="24"/>
        </w:rPr>
        <w:t>квадрат</w:t>
      </w:r>
      <w:r w:rsidRPr="009C7196">
        <w:rPr>
          <w:rFonts w:ascii="Times New Roman" w:eastAsia="Times New Roman" w:hAnsi="Times New Roman" w:cs="Times New Roman"/>
          <w:color w:val="000000"/>
          <w:sz w:val="24"/>
          <w:szCs w:val="24"/>
        </w:rPr>
        <w:t>!</w:t>
      </w:r>
      <w:r w:rsidRPr="009C7196">
        <w:rPr>
          <w:rFonts w:ascii="Times New Roman" w:eastAsia="Times New Roman" w:hAnsi="Times New Roman" w:cs="Times New Roman"/>
          <w:color w:val="000000"/>
          <w:sz w:val="24"/>
          <w:szCs w:val="24"/>
        </w:rPr>
        <w:br/>
        <w:t>Он знакомству очень рад!</w:t>
      </w:r>
      <w:r w:rsidRPr="009C7196">
        <w:rPr>
          <w:rFonts w:ascii="Times New Roman" w:eastAsia="Times New Roman" w:hAnsi="Times New Roman" w:cs="Times New Roman"/>
          <w:color w:val="000000"/>
          <w:sz w:val="24"/>
          <w:szCs w:val="24"/>
        </w:rPr>
        <w:br/>
        <w:t>В нём угла уже четыре,</w:t>
      </w:r>
      <w:r w:rsidRPr="009C7196">
        <w:rPr>
          <w:rFonts w:ascii="Times New Roman" w:eastAsia="Times New Roman" w:hAnsi="Times New Roman" w:cs="Times New Roman"/>
          <w:color w:val="000000"/>
          <w:sz w:val="24"/>
          <w:szCs w:val="24"/>
        </w:rPr>
        <w:br/>
        <w:t>Нет его ровнее в мире:</w:t>
      </w:r>
    </w:p>
    <w:p w:rsidR="00893F98" w:rsidRPr="009C7196" w:rsidRDefault="00893F98" w:rsidP="00893F98">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w:t>
      </w:r>
    </w:p>
    <w:p w:rsidR="00893F98" w:rsidRDefault="00893F98" w:rsidP="00893F98">
      <w:pPr>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Стороны четыре в нём,</w:t>
      </w:r>
      <w:r w:rsidRPr="009C7196">
        <w:rPr>
          <w:rFonts w:ascii="Times New Roman" w:eastAsia="Times New Roman" w:hAnsi="Times New Roman" w:cs="Times New Roman"/>
          <w:color w:val="000000"/>
          <w:sz w:val="24"/>
          <w:szCs w:val="24"/>
        </w:rPr>
        <w:br/>
        <w:t>Две скрепляются углом.</w:t>
      </w:r>
      <w:r w:rsidRPr="009C7196">
        <w:rPr>
          <w:rFonts w:ascii="Times New Roman" w:eastAsia="Times New Roman" w:hAnsi="Times New Roman" w:cs="Times New Roman"/>
          <w:color w:val="000000"/>
          <w:sz w:val="24"/>
          <w:szCs w:val="24"/>
        </w:rPr>
        <w:br/>
        <w:t>Круг в нем может разместиться,</w:t>
      </w:r>
      <w:r w:rsidRPr="009C7196">
        <w:rPr>
          <w:rFonts w:ascii="Times New Roman" w:eastAsia="Times New Roman" w:hAnsi="Times New Roman" w:cs="Times New Roman"/>
          <w:color w:val="000000"/>
          <w:sz w:val="24"/>
          <w:szCs w:val="24"/>
        </w:rPr>
        <w:br/>
        <w:t>В куб он сможет превратиться.</w:t>
      </w:r>
    </w:p>
    <w:p w:rsidR="0015519B" w:rsidRPr="0015519B" w:rsidRDefault="0015519B" w:rsidP="0015519B">
      <w:pPr>
        <w:spacing w:after="0" w:line="270" w:lineRule="atLeast"/>
        <w:jc w:val="center"/>
        <w:textAlignment w:val="baseline"/>
        <w:outlineLvl w:val="1"/>
        <w:rPr>
          <w:rFonts w:ascii="Times New Roman" w:eastAsia="Times New Roman" w:hAnsi="Times New Roman" w:cs="Times New Roman"/>
          <w:b/>
          <w:bCs/>
          <w:sz w:val="24"/>
          <w:szCs w:val="24"/>
        </w:rPr>
      </w:pPr>
      <w:r w:rsidRPr="0015519B">
        <w:rPr>
          <w:rFonts w:ascii="Times New Roman" w:eastAsia="Times New Roman" w:hAnsi="Times New Roman" w:cs="Times New Roman"/>
          <w:b/>
          <w:bCs/>
          <w:sz w:val="24"/>
          <w:szCs w:val="24"/>
          <w:bdr w:val="none" w:sz="0" w:space="0" w:color="auto" w:frame="1"/>
        </w:rPr>
        <w:t>Прямоугольник</w:t>
      </w:r>
    </w:p>
    <w:p w:rsidR="00893F98" w:rsidRDefault="0015519B" w:rsidP="0015519B">
      <w:pPr>
        <w:jc w:val="center"/>
        <w:rPr>
          <w:rFonts w:ascii="Arial" w:eastAsia="Times New Roman" w:hAnsi="Arial" w:cs="Arial"/>
          <w:color w:val="000000"/>
          <w:sz w:val="20"/>
          <w:szCs w:val="20"/>
        </w:rPr>
      </w:pPr>
      <w:r w:rsidRPr="0015519B">
        <w:rPr>
          <w:rFonts w:ascii="Times New Roman" w:eastAsia="Times New Roman" w:hAnsi="Times New Roman" w:cs="Times New Roman"/>
          <w:sz w:val="24"/>
          <w:szCs w:val="24"/>
        </w:rPr>
        <w:br/>
        <w:t>Как окно прямоугольник,</w:t>
      </w:r>
      <w:r w:rsidRPr="0015519B">
        <w:rPr>
          <w:rFonts w:ascii="Times New Roman" w:eastAsia="Times New Roman" w:hAnsi="Times New Roman" w:cs="Times New Roman"/>
          <w:sz w:val="24"/>
          <w:szCs w:val="24"/>
        </w:rPr>
        <w:br/>
        <w:t>Аккуратный, словно школьник.</w:t>
      </w:r>
      <w:r w:rsidRPr="0015519B">
        <w:rPr>
          <w:rFonts w:ascii="Times New Roman" w:eastAsia="Times New Roman" w:hAnsi="Times New Roman" w:cs="Times New Roman"/>
          <w:sz w:val="24"/>
          <w:szCs w:val="24"/>
        </w:rPr>
        <w:br/>
        <w:t>Он похож дверь, на книжки,</w:t>
      </w:r>
      <w:r w:rsidRPr="0015519B">
        <w:rPr>
          <w:rFonts w:ascii="Times New Roman" w:eastAsia="Times New Roman" w:hAnsi="Times New Roman" w:cs="Times New Roman"/>
          <w:sz w:val="24"/>
          <w:szCs w:val="24"/>
        </w:rPr>
        <w:br/>
        <w:t>И на ранец у мальчишки.</w:t>
      </w:r>
      <w:r w:rsidRPr="0015519B">
        <w:rPr>
          <w:rFonts w:ascii="Times New Roman" w:eastAsia="Times New Roman" w:hAnsi="Times New Roman" w:cs="Times New Roman"/>
          <w:sz w:val="24"/>
          <w:szCs w:val="24"/>
        </w:rPr>
        <w:br/>
      </w:r>
      <w:r w:rsidRPr="0015519B">
        <w:rPr>
          <w:rFonts w:ascii="Times New Roman" w:eastAsia="Times New Roman" w:hAnsi="Times New Roman" w:cs="Times New Roman"/>
          <w:sz w:val="24"/>
          <w:szCs w:val="24"/>
        </w:rPr>
        <w:br/>
        <w:t>На автобус, на тетрадку,</w:t>
      </w:r>
      <w:r w:rsidRPr="0015519B">
        <w:rPr>
          <w:rFonts w:ascii="Times New Roman" w:eastAsia="Times New Roman" w:hAnsi="Times New Roman" w:cs="Times New Roman"/>
          <w:sz w:val="24"/>
          <w:szCs w:val="24"/>
        </w:rPr>
        <w:br/>
        <w:t>На большую шоколадку.</w:t>
      </w:r>
      <w:r w:rsidRPr="0015519B">
        <w:rPr>
          <w:rFonts w:ascii="Times New Roman" w:eastAsia="Times New Roman" w:hAnsi="Times New Roman" w:cs="Times New Roman"/>
          <w:sz w:val="24"/>
          <w:szCs w:val="24"/>
        </w:rPr>
        <w:br/>
        <w:t>На корыто поросенка</w:t>
      </w:r>
      <w:r>
        <w:rPr>
          <w:rFonts w:ascii="Times New Roman" w:eastAsia="Times New Roman" w:hAnsi="Times New Roman" w:cs="Times New Roman"/>
          <w:sz w:val="24"/>
          <w:szCs w:val="24"/>
        </w:rPr>
        <w:t>,</w:t>
      </w:r>
      <w:r w:rsidRPr="0015519B">
        <w:rPr>
          <w:rFonts w:ascii="Times New Roman" w:eastAsia="Times New Roman" w:hAnsi="Times New Roman" w:cs="Times New Roman"/>
          <w:sz w:val="24"/>
          <w:szCs w:val="24"/>
        </w:rPr>
        <w:br/>
        <w:t>И на фантик у ребенка</w:t>
      </w:r>
      <w:r w:rsidRPr="0015519B">
        <w:rPr>
          <w:rFonts w:ascii="Arial" w:eastAsia="Times New Roman" w:hAnsi="Arial" w:cs="Arial"/>
          <w:color w:val="000000"/>
          <w:sz w:val="20"/>
          <w:szCs w:val="20"/>
        </w:rPr>
        <w:t>.</w:t>
      </w:r>
    </w:p>
    <w:p w:rsidR="0015519B" w:rsidRPr="009C7196" w:rsidRDefault="0015519B" w:rsidP="0015519B">
      <w:pPr>
        <w:shd w:val="clear" w:color="auto" w:fill="FFFFFF"/>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Загадки</w:t>
      </w:r>
    </w:p>
    <w:p w:rsidR="0015519B" w:rsidRPr="009C7196" w:rsidRDefault="0015519B" w:rsidP="0015519B">
      <w:pPr>
        <w:spacing w:after="0" w:line="240" w:lineRule="auto"/>
        <w:jc w:val="center"/>
        <w:rPr>
          <w:rFonts w:ascii="Times New Roman" w:eastAsia="Times New Roman" w:hAnsi="Times New Roman" w:cs="Times New Roman"/>
          <w:color w:val="000000" w:themeColor="text1"/>
          <w:sz w:val="24"/>
          <w:szCs w:val="24"/>
        </w:rPr>
      </w:pPr>
      <w:r w:rsidRPr="009C7196">
        <w:rPr>
          <w:rFonts w:ascii="Times New Roman" w:eastAsia="Times New Roman" w:hAnsi="Times New Roman" w:cs="Times New Roman"/>
          <w:color w:val="000000" w:themeColor="text1"/>
          <w:sz w:val="24"/>
          <w:szCs w:val="24"/>
        </w:rPr>
        <w:t>***</w:t>
      </w:r>
    </w:p>
    <w:p w:rsidR="0015519B" w:rsidRPr="009C7196" w:rsidRDefault="0015519B" w:rsidP="0015519B">
      <w:pPr>
        <w:spacing w:after="0" w:line="240" w:lineRule="auto"/>
        <w:jc w:val="center"/>
        <w:rPr>
          <w:rFonts w:ascii="Times New Roman" w:eastAsia="Times New Roman" w:hAnsi="Times New Roman" w:cs="Times New Roman"/>
          <w:color w:val="000000" w:themeColor="text1"/>
          <w:sz w:val="24"/>
          <w:szCs w:val="24"/>
        </w:rPr>
      </w:pPr>
      <w:r w:rsidRPr="009C7196">
        <w:rPr>
          <w:rFonts w:ascii="Times New Roman" w:eastAsia="Times New Roman" w:hAnsi="Times New Roman" w:cs="Times New Roman"/>
          <w:color w:val="000000" w:themeColor="text1"/>
          <w:sz w:val="24"/>
          <w:szCs w:val="24"/>
        </w:rPr>
        <w:t>Три угла, три стороны</w:t>
      </w:r>
    </w:p>
    <w:p w:rsidR="0015519B" w:rsidRPr="009C7196" w:rsidRDefault="0015519B" w:rsidP="0015519B">
      <w:pPr>
        <w:spacing w:after="0" w:line="240" w:lineRule="auto"/>
        <w:jc w:val="center"/>
        <w:rPr>
          <w:rFonts w:ascii="Times New Roman" w:eastAsia="Times New Roman" w:hAnsi="Times New Roman" w:cs="Times New Roman"/>
          <w:color w:val="000000" w:themeColor="text1"/>
          <w:sz w:val="24"/>
          <w:szCs w:val="24"/>
        </w:rPr>
      </w:pPr>
      <w:r w:rsidRPr="009C7196">
        <w:rPr>
          <w:rFonts w:ascii="Times New Roman" w:eastAsia="Times New Roman" w:hAnsi="Times New Roman" w:cs="Times New Roman"/>
          <w:color w:val="000000" w:themeColor="text1"/>
          <w:sz w:val="24"/>
          <w:szCs w:val="24"/>
        </w:rPr>
        <w:t>Могут разной быть длины </w:t>
      </w:r>
      <w:r w:rsidRPr="009C7196">
        <w:rPr>
          <w:rFonts w:ascii="Times New Roman" w:eastAsia="Times New Roman" w:hAnsi="Times New Roman" w:cs="Times New Roman"/>
          <w:i/>
          <w:iCs/>
          <w:color w:val="000000" w:themeColor="text1"/>
          <w:sz w:val="24"/>
          <w:szCs w:val="24"/>
        </w:rPr>
        <w:t>(треугольник)</w:t>
      </w:r>
    </w:p>
    <w:p w:rsidR="0015519B" w:rsidRPr="009C7196" w:rsidRDefault="0015519B" w:rsidP="0015519B">
      <w:pPr>
        <w:spacing w:after="0" w:line="240" w:lineRule="auto"/>
        <w:jc w:val="center"/>
        <w:rPr>
          <w:rFonts w:ascii="Times New Roman" w:eastAsia="Times New Roman" w:hAnsi="Times New Roman" w:cs="Times New Roman"/>
          <w:color w:val="000000" w:themeColor="text1"/>
          <w:sz w:val="24"/>
          <w:szCs w:val="24"/>
        </w:rPr>
      </w:pPr>
      <w:r w:rsidRPr="009C7196">
        <w:rPr>
          <w:rFonts w:ascii="Times New Roman" w:eastAsia="Times New Roman" w:hAnsi="Times New Roman" w:cs="Times New Roman"/>
          <w:color w:val="000000" w:themeColor="text1"/>
          <w:sz w:val="24"/>
          <w:szCs w:val="24"/>
        </w:rPr>
        <w:t>***</w:t>
      </w:r>
    </w:p>
    <w:p w:rsidR="0015519B" w:rsidRPr="009C7196" w:rsidRDefault="0015519B" w:rsidP="0015519B">
      <w:pPr>
        <w:spacing w:after="0" w:line="240" w:lineRule="auto"/>
        <w:jc w:val="center"/>
        <w:rPr>
          <w:rFonts w:ascii="Times New Roman" w:eastAsia="Times New Roman" w:hAnsi="Times New Roman" w:cs="Times New Roman"/>
          <w:color w:val="000000" w:themeColor="text1"/>
          <w:sz w:val="24"/>
          <w:szCs w:val="24"/>
        </w:rPr>
      </w:pPr>
      <w:r w:rsidRPr="009C7196">
        <w:rPr>
          <w:rFonts w:ascii="Times New Roman" w:eastAsia="Times New Roman" w:hAnsi="Times New Roman" w:cs="Times New Roman"/>
          <w:color w:val="000000" w:themeColor="text1"/>
          <w:sz w:val="24"/>
          <w:szCs w:val="24"/>
        </w:rPr>
        <w:t>Нет углов у меня</w:t>
      </w:r>
    </w:p>
    <w:p w:rsidR="0015519B" w:rsidRPr="009C7196" w:rsidRDefault="0015519B" w:rsidP="0015519B">
      <w:pPr>
        <w:spacing w:after="0" w:line="240" w:lineRule="auto"/>
        <w:jc w:val="center"/>
        <w:rPr>
          <w:rFonts w:ascii="Times New Roman" w:eastAsia="Times New Roman" w:hAnsi="Times New Roman" w:cs="Times New Roman"/>
          <w:color w:val="000000" w:themeColor="text1"/>
          <w:sz w:val="24"/>
          <w:szCs w:val="24"/>
        </w:rPr>
      </w:pPr>
      <w:r w:rsidRPr="009C7196">
        <w:rPr>
          <w:rFonts w:ascii="Times New Roman" w:eastAsia="Times New Roman" w:hAnsi="Times New Roman" w:cs="Times New Roman"/>
          <w:color w:val="000000" w:themeColor="text1"/>
          <w:sz w:val="24"/>
          <w:szCs w:val="24"/>
        </w:rPr>
        <w:t>И похож на блюдце я</w:t>
      </w:r>
    </w:p>
    <w:p w:rsidR="0015519B" w:rsidRPr="009C7196" w:rsidRDefault="0015519B" w:rsidP="0015519B">
      <w:pPr>
        <w:spacing w:after="0" w:line="240" w:lineRule="auto"/>
        <w:jc w:val="center"/>
        <w:rPr>
          <w:rFonts w:ascii="Times New Roman" w:eastAsia="Times New Roman" w:hAnsi="Times New Roman" w:cs="Times New Roman"/>
          <w:color w:val="000000" w:themeColor="text1"/>
          <w:sz w:val="24"/>
          <w:szCs w:val="24"/>
        </w:rPr>
      </w:pPr>
      <w:r w:rsidRPr="009C7196">
        <w:rPr>
          <w:rFonts w:ascii="Times New Roman" w:eastAsia="Times New Roman" w:hAnsi="Times New Roman" w:cs="Times New Roman"/>
          <w:color w:val="000000" w:themeColor="text1"/>
          <w:sz w:val="24"/>
          <w:szCs w:val="24"/>
        </w:rPr>
        <w:t>На тарелку и на крышку</w:t>
      </w:r>
    </w:p>
    <w:p w:rsidR="0015519B" w:rsidRPr="009C7196" w:rsidRDefault="0015519B" w:rsidP="0015519B">
      <w:pPr>
        <w:spacing w:after="0" w:line="240" w:lineRule="auto"/>
        <w:jc w:val="center"/>
        <w:rPr>
          <w:rFonts w:ascii="Times New Roman" w:eastAsia="Times New Roman" w:hAnsi="Times New Roman" w:cs="Times New Roman"/>
          <w:color w:val="000000" w:themeColor="text1"/>
          <w:sz w:val="24"/>
          <w:szCs w:val="24"/>
        </w:rPr>
      </w:pPr>
      <w:r w:rsidRPr="009C7196">
        <w:rPr>
          <w:rFonts w:ascii="Times New Roman" w:eastAsia="Times New Roman" w:hAnsi="Times New Roman" w:cs="Times New Roman"/>
          <w:color w:val="000000" w:themeColor="text1"/>
          <w:sz w:val="24"/>
          <w:szCs w:val="24"/>
        </w:rPr>
        <w:t>На кольцо, на колесо</w:t>
      </w:r>
    </w:p>
    <w:p w:rsidR="0015519B" w:rsidRPr="009C7196" w:rsidRDefault="0015519B" w:rsidP="0015519B">
      <w:pPr>
        <w:spacing w:after="0" w:line="240" w:lineRule="auto"/>
        <w:jc w:val="center"/>
        <w:rPr>
          <w:rFonts w:ascii="Times New Roman" w:eastAsia="Times New Roman" w:hAnsi="Times New Roman" w:cs="Times New Roman"/>
          <w:color w:val="000000" w:themeColor="text1"/>
          <w:sz w:val="24"/>
          <w:szCs w:val="24"/>
        </w:rPr>
      </w:pPr>
      <w:r w:rsidRPr="009C7196">
        <w:rPr>
          <w:rFonts w:ascii="Times New Roman" w:eastAsia="Times New Roman" w:hAnsi="Times New Roman" w:cs="Times New Roman"/>
          <w:color w:val="000000" w:themeColor="text1"/>
          <w:sz w:val="24"/>
          <w:szCs w:val="24"/>
        </w:rPr>
        <w:t>Кто же я такой, друзья? </w:t>
      </w:r>
      <w:r w:rsidRPr="009C7196">
        <w:rPr>
          <w:rFonts w:ascii="Times New Roman" w:eastAsia="Times New Roman" w:hAnsi="Times New Roman" w:cs="Times New Roman"/>
          <w:i/>
          <w:iCs/>
          <w:color w:val="000000" w:themeColor="text1"/>
          <w:sz w:val="24"/>
          <w:szCs w:val="24"/>
        </w:rPr>
        <w:t>(круг)</w:t>
      </w:r>
    </w:p>
    <w:p w:rsidR="0015519B" w:rsidRPr="009C7196" w:rsidRDefault="0015519B" w:rsidP="0015519B">
      <w:pPr>
        <w:spacing w:after="0" w:line="240" w:lineRule="auto"/>
        <w:jc w:val="center"/>
        <w:rPr>
          <w:rFonts w:ascii="Times New Roman" w:eastAsia="Times New Roman" w:hAnsi="Times New Roman" w:cs="Times New Roman"/>
          <w:color w:val="000000" w:themeColor="text1"/>
          <w:sz w:val="24"/>
          <w:szCs w:val="24"/>
        </w:rPr>
      </w:pPr>
      <w:r w:rsidRPr="009C7196">
        <w:rPr>
          <w:rFonts w:ascii="Times New Roman" w:eastAsia="Times New Roman" w:hAnsi="Times New Roman" w:cs="Times New Roman"/>
          <w:color w:val="000000" w:themeColor="text1"/>
          <w:sz w:val="24"/>
          <w:szCs w:val="24"/>
        </w:rPr>
        <w:t>***</w:t>
      </w:r>
    </w:p>
    <w:p w:rsidR="0015519B" w:rsidRDefault="0015519B" w:rsidP="0015519B">
      <w:pPr>
        <w:jc w:val="center"/>
        <w:rPr>
          <w:rFonts w:ascii="Times New Roman" w:eastAsia="Times New Roman" w:hAnsi="Times New Roman" w:cs="Times New Roman"/>
          <w:i/>
          <w:iCs/>
          <w:sz w:val="24"/>
          <w:szCs w:val="24"/>
          <w:shd w:val="clear" w:color="auto" w:fill="FAFAFA"/>
        </w:rPr>
      </w:pPr>
      <w:r w:rsidRPr="0015519B">
        <w:rPr>
          <w:rFonts w:ascii="Times New Roman" w:eastAsia="Times New Roman" w:hAnsi="Times New Roman" w:cs="Times New Roman"/>
          <w:sz w:val="24"/>
          <w:szCs w:val="24"/>
          <w:shd w:val="clear" w:color="auto" w:fill="FAFAFA"/>
        </w:rPr>
        <w:t>Прикатилось колесо,</w:t>
      </w:r>
      <w:r w:rsidRPr="0015519B">
        <w:rPr>
          <w:rFonts w:ascii="Times New Roman" w:eastAsia="Times New Roman" w:hAnsi="Times New Roman" w:cs="Times New Roman"/>
          <w:sz w:val="24"/>
          <w:szCs w:val="24"/>
        </w:rPr>
        <w:br/>
      </w:r>
      <w:r w:rsidRPr="0015519B">
        <w:rPr>
          <w:rFonts w:ascii="Times New Roman" w:eastAsia="Times New Roman" w:hAnsi="Times New Roman" w:cs="Times New Roman"/>
          <w:sz w:val="24"/>
          <w:szCs w:val="24"/>
          <w:shd w:val="clear" w:color="auto" w:fill="FAFAFA"/>
        </w:rPr>
        <w:t>Ведь похожее оно,</w:t>
      </w:r>
      <w:r w:rsidRPr="0015519B">
        <w:rPr>
          <w:rFonts w:ascii="Times New Roman" w:eastAsia="Times New Roman" w:hAnsi="Times New Roman" w:cs="Times New Roman"/>
          <w:sz w:val="24"/>
          <w:szCs w:val="24"/>
        </w:rPr>
        <w:br/>
      </w:r>
      <w:r w:rsidRPr="0015519B">
        <w:rPr>
          <w:rFonts w:ascii="Times New Roman" w:eastAsia="Times New Roman" w:hAnsi="Times New Roman" w:cs="Times New Roman"/>
          <w:sz w:val="24"/>
          <w:szCs w:val="24"/>
          <w:shd w:val="clear" w:color="auto" w:fill="FAFAFA"/>
        </w:rPr>
        <w:t>Как наглядная натура</w:t>
      </w:r>
      <w:proofErr w:type="gramStart"/>
      <w:r w:rsidRPr="0015519B">
        <w:rPr>
          <w:rFonts w:ascii="Times New Roman" w:eastAsia="Times New Roman" w:hAnsi="Times New Roman" w:cs="Times New Roman"/>
          <w:sz w:val="24"/>
          <w:szCs w:val="24"/>
        </w:rPr>
        <w:br/>
      </w:r>
      <w:r w:rsidRPr="0015519B">
        <w:rPr>
          <w:rFonts w:ascii="Times New Roman" w:eastAsia="Times New Roman" w:hAnsi="Times New Roman" w:cs="Times New Roman"/>
          <w:sz w:val="24"/>
          <w:szCs w:val="24"/>
          <w:shd w:val="clear" w:color="auto" w:fill="FAFAFA"/>
        </w:rPr>
        <w:t>Л</w:t>
      </w:r>
      <w:proofErr w:type="gramEnd"/>
      <w:r w:rsidRPr="0015519B">
        <w:rPr>
          <w:rFonts w:ascii="Times New Roman" w:eastAsia="Times New Roman" w:hAnsi="Times New Roman" w:cs="Times New Roman"/>
          <w:sz w:val="24"/>
          <w:szCs w:val="24"/>
          <w:shd w:val="clear" w:color="auto" w:fill="FAFAFA"/>
        </w:rPr>
        <w:t>ишь на круглую фигуру.</w:t>
      </w:r>
      <w:r w:rsidRPr="0015519B">
        <w:rPr>
          <w:rFonts w:ascii="Times New Roman" w:eastAsia="Times New Roman" w:hAnsi="Times New Roman" w:cs="Times New Roman"/>
          <w:sz w:val="24"/>
          <w:szCs w:val="24"/>
        </w:rPr>
        <w:br/>
      </w:r>
      <w:r w:rsidRPr="0015519B">
        <w:rPr>
          <w:rFonts w:ascii="Times New Roman" w:eastAsia="Times New Roman" w:hAnsi="Times New Roman" w:cs="Times New Roman"/>
          <w:sz w:val="24"/>
          <w:szCs w:val="24"/>
          <w:shd w:val="clear" w:color="auto" w:fill="FAFAFA"/>
        </w:rPr>
        <w:t>Догадался, милый друг?</w:t>
      </w:r>
      <w:r w:rsidRPr="0015519B">
        <w:rPr>
          <w:rFonts w:ascii="Times New Roman" w:eastAsia="Times New Roman" w:hAnsi="Times New Roman" w:cs="Times New Roman"/>
          <w:sz w:val="24"/>
          <w:szCs w:val="24"/>
        </w:rPr>
        <w:br/>
      </w:r>
      <w:r w:rsidRPr="0015519B">
        <w:rPr>
          <w:rFonts w:ascii="Times New Roman" w:eastAsia="Times New Roman" w:hAnsi="Times New Roman" w:cs="Times New Roman"/>
          <w:sz w:val="24"/>
          <w:szCs w:val="24"/>
          <w:shd w:val="clear" w:color="auto" w:fill="FAFAFA"/>
        </w:rPr>
        <w:t>Ну, конечно, это … </w:t>
      </w:r>
      <w:r w:rsidRPr="0015519B">
        <w:rPr>
          <w:rFonts w:ascii="Times New Roman" w:eastAsia="Times New Roman" w:hAnsi="Times New Roman" w:cs="Times New Roman"/>
          <w:i/>
          <w:iCs/>
          <w:sz w:val="24"/>
          <w:szCs w:val="24"/>
          <w:shd w:val="clear" w:color="auto" w:fill="FAFAFA"/>
        </w:rPr>
        <w:t>(круг)</w:t>
      </w:r>
    </w:p>
    <w:p w:rsidR="0015519B" w:rsidRDefault="0015519B" w:rsidP="0015519B">
      <w:pPr>
        <w:jc w:val="center"/>
        <w:rPr>
          <w:b/>
        </w:rPr>
      </w:pPr>
    </w:p>
    <w:p w:rsidR="00482F8C" w:rsidRDefault="00482F8C" w:rsidP="0015519B">
      <w:pPr>
        <w:spacing w:after="0" w:line="240" w:lineRule="auto"/>
        <w:jc w:val="center"/>
        <w:rPr>
          <w:rFonts w:ascii="Times New Roman" w:eastAsia="Times New Roman" w:hAnsi="Times New Roman" w:cs="Times New Roman"/>
          <w:b/>
          <w:bCs/>
          <w:color w:val="000000"/>
          <w:sz w:val="24"/>
          <w:szCs w:val="24"/>
        </w:rPr>
      </w:pPr>
    </w:p>
    <w:p w:rsidR="0015519B" w:rsidRPr="009C7196" w:rsidRDefault="0015519B" w:rsidP="0015519B">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lastRenderedPageBreak/>
        <w:t>***</w:t>
      </w:r>
    </w:p>
    <w:p w:rsidR="0015519B" w:rsidRPr="009C7196" w:rsidRDefault="0015519B" w:rsidP="0015519B">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Он давно знаком со мной</w:t>
      </w:r>
    </w:p>
    <w:p w:rsidR="0015519B" w:rsidRPr="009C7196" w:rsidRDefault="0015519B" w:rsidP="0015519B">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Каждый угол в ней прямой</w:t>
      </w:r>
    </w:p>
    <w:p w:rsidR="0015519B" w:rsidRPr="009C7196" w:rsidRDefault="0015519B" w:rsidP="0015519B">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Все четыре сторон одинаковой длины.</w:t>
      </w:r>
    </w:p>
    <w:p w:rsidR="0015519B" w:rsidRPr="009C7196" w:rsidRDefault="0015519B" w:rsidP="0015519B">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Вам его представить рад.</w:t>
      </w:r>
    </w:p>
    <w:p w:rsidR="0015519B" w:rsidRPr="009C7196" w:rsidRDefault="0015519B" w:rsidP="0015519B">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А зовут его </w:t>
      </w:r>
      <w:r w:rsidRPr="009C7196">
        <w:rPr>
          <w:rFonts w:ascii="Times New Roman" w:eastAsia="Times New Roman" w:hAnsi="Times New Roman" w:cs="Times New Roman"/>
          <w:i/>
          <w:iCs/>
          <w:color w:val="000000"/>
          <w:sz w:val="24"/>
          <w:szCs w:val="24"/>
        </w:rPr>
        <w:t>(квадрат)</w:t>
      </w:r>
    </w:p>
    <w:p w:rsidR="0015519B" w:rsidRPr="009C7196" w:rsidRDefault="0015519B" w:rsidP="0015519B">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w:t>
      </w:r>
    </w:p>
    <w:p w:rsidR="0015519B" w:rsidRPr="009C7196" w:rsidRDefault="0015519B" w:rsidP="0015519B">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shd w:val="clear" w:color="auto" w:fill="FFFFFF"/>
        </w:rPr>
        <w:t>Не овал я и не круг, </w:t>
      </w:r>
      <w:r w:rsidRPr="009C7196">
        <w:rPr>
          <w:rFonts w:ascii="Times New Roman" w:eastAsia="Times New Roman" w:hAnsi="Times New Roman" w:cs="Times New Roman"/>
          <w:color w:val="000000"/>
          <w:sz w:val="24"/>
          <w:szCs w:val="24"/>
        </w:rPr>
        <w:br/>
      </w:r>
      <w:r w:rsidRPr="009C7196">
        <w:rPr>
          <w:rFonts w:ascii="Times New Roman" w:eastAsia="Times New Roman" w:hAnsi="Times New Roman" w:cs="Times New Roman"/>
          <w:color w:val="000000"/>
          <w:sz w:val="24"/>
          <w:szCs w:val="24"/>
          <w:shd w:val="clear" w:color="auto" w:fill="FFFFFF"/>
        </w:rPr>
        <w:t>Треугольнику не друг. </w:t>
      </w:r>
      <w:r w:rsidRPr="009C7196">
        <w:rPr>
          <w:rFonts w:ascii="Times New Roman" w:eastAsia="Times New Roman" w:hAnsi="Times New Roman" w:cs="Times New Roman"/>
          <w:color w:val="000000"/>
          <w:sz w:val="24"/>
          <w:szCs w:val="24"/>
        </w:rPr>
        <w:br/>
      </w:r>
      <w:r w:rsidRPr="009C7196">
        <w:rPr>
          <w:rFonts w:ascii="Times New Roman" w:eastAsia="Times New Roman" w:hAnsi="Times New Roman" w:cs="Times New Roman"/>
          <w:color w:val="000000"/>
          <w:sz w:val="24"/>
          <w:szCs w:val="24"/>
          <w:shd w:val="clear" w:color="auto" w:fill="FFFFFF"/>
        </w:rPr>
        <w:t>Прямоугольнику я брат, </w:t>
      </w:r>
      <w:r w:rsidRPr="009C7196">
        <w:rPr>
          <w:rFonts w:ascii="Times New Roman" w:eastAsia="Times New Roman" w:hAnsi="Times New Roman" w:cs="Times New Roman"/>
          <w:color w:val="000000"/>
          <w:sz w:val="24"/>
          <w:szCs w:val="24"/>
        </w:rPr>
        <w:br/>
      </w:r>
      <w:r w:rsidRPr="009C7196">
        <w:rPr>
          <w:rFonts w:ascii="Times New Roman" w:eastAsia="Times New Roman" w:hAnsi="Times New Roman" w:cs="Times New Roman"/>
          <w:color w:val="000000"/>
          <w:sz w:val="24"/>
          <w:szCs w:val="24"/>
          <w:shd w:val="clear" w:color="auto" w:fill="FFFFFF"/>
        </w:rPr>
        <w:t>А зовут меня ... (</w:t>
      </w:r>
      <w:r w:rsidRPr="009C7196">
        <w:rPr>
          <w:rFonts w:ascii="Times New Roman" w:eastAsia="Times New Roman" w:hAnsi="Times New Roman" w:cs="Times New Roman"/>
          <w:i/>
          <w:iCs/>
          <w:color w:val="000000"/>
          <w:sz w:val="24"/>
          <w:szCs w:val="24"/>
          <w:shd w:val="clear" w:color="auto" w:fill="FFFFFF"/>
        </w:rPr>
        <w:t>квадрат)</w:t>
      </w:r>
    </w:p>
    <w:p w:rsidR="0015519B" w:rsidRPr="009C7196" w:rsidRDefault="0015519B" w:rsidP="0015519B">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shd w:val="clear" w:color="auto" w:fill="FFFFFF"/>
        </w:rPr>
        <w:t>***</w:t>
      </w:r>
    </w:p>
    <w:p w:rsidR="0015519B" w:rsidRDefault="0015519B" w:rsidP="0015519B">
      <w:pPr>
        <w:jc w:val="center"/>
        <w:rPr>
          <w:rFonts w:ascii="Times New Roman" w:eastAsia="Times New Roman" w:hAnsi="Times New Roman" w:cs="Times New Roman"/>
          <w:i/>
          <w:iCs/>
          <w:color w:val="000000"/>
          <w:sz w:val="24"/>
          <w:szCs w:val="24"/>
          <w:shd w:val="clear" w:color="auto" w:fill="FAFAFA"/>
        </w:rPr>
      </w:pPr>
      <w:r w:rsidRPr="009C7196">
        <w:rPr>
          <w:rFonts w:ascii="Times New Roman" w:eastAsia="Times New Roman" w:hAnsi="Times New Roman" w:cs="Times New Roman"/>
          <w:color w:val="000000"/>
          <w:sz w:val="24"/>
          <w:szCs w:val="24"/>
          <w:shd w:val="clear" w:color="auto" w:fill="FAFAFA"/>
        </w:rPr>
        <w:t>Я фигура – хоть куда,</w:t>
      </w:r>
      <w:r w:rsidRPr="009C7196">
        <w:rPr>
          <w:rFonts w:ascii="Times New Roman" w:eastAsia="Times New Roman" w:hAnsi="Times New Roman" w:cs="Times New Roman"/>
          <w:color w:val="000000"/>
          <w:sz w:val="24"/>
          <w:szCs w:val="24"/>
        </w:rPr>
        <w:br/>
      </w:r>
      <w:r w:rsidRPr="009C7196">
        <w:rPr>
          <w:rFonts w:ascii="Times New Roman" w:eastAsia="Times New Roman" w:hAnsi="Times New Roman" w:cs="Times New Roman"/>
          <w:color w:val="000000"/>
          <w:sz w:val="24"/>
          <w:szCs w:val="24"/>
          <w:shd w:val="clear" w:color="auto" w:fill="FAFAFA"/>
        </w:rPr>
        <w:t>Очень ровная всегда,</w:t>
      </w:r>
      <w:r w:rsidRPr="009C7196">
        <w:rPr>
          <w:rFonts w:ascii="Times New Roman" w:eastAsia="Times New Roman" w:hAnsi="Times New Roman" w:cs="Times New Roman"/>
          <w:color w:val="000000"/>
          <w:sz w:val="24"/>
          <w:szCs w:val="24"/>
        </w:rPr>
        <w:br/>
      </w:r>
      <w:r w:rsidRPr="009C7196">
        <w:rPr>
          <w:rFonts w:ascii="Times New Roman" w:eastAsia="Times New Roman" w:hAnsi="Times New Roman" w:cs="Times New Roman"/>
          <w:color w:val="000000"/>
          <w:sz w:val="24"/>
          <w:szCs w:val="24"/>
          <w:shd w:val="clear" w:color="auto" w:fill="FAFAFA"/>
        </w:rPr>
        <w:t>Все углы во мне равны</w:t>
      </w:r>
      <w:r>
        <w:rPr>
          <w:rFonts w:ascii="Times New Roman" w:eastAsia="Times New Roman" w:hAnsi="Times New Roman" w:cs="Times New Roman"/>
          <w:color w:val="000000"/>
          <w:sz w:val="24"/>
          <w:szCs w:val="24"/>
          <w:shd w:val="clear" w:color="auto" w:fill="FAFAFA"/>
        </w:rPr>
        <w:t>,</w:t>
      </w:r>
      <w:r w:rsidRPr="009C7196">
        <w:rPr>
          <w:rFonts w:ascii="Times New Roman" w:eastAsia="Times New Roman" w:hAnsi="Times New Roman" w:cs="Times New Roman"/>
          <w:color w:val="000000"/>
          <w:sz w:val="24"/>
          <w:szCs w:val="24"/>
        </w:rPr>
        <w:br/>
      </w:r>
      <w:r w:rsidRPr="009C7196">
        <w:rPr>
          <w:rFonts w:ascii="Times New Roman" w:eastAsia="Times New Roman" w:hAnsi="Times New Roman" w:cs="Times New Roman"/>
          <w:color w:val="000000"/>
          <w:sz w:val="24"/>
          <w:szCs w:val="24"/>
          <w:shd w:val="clear" w:color="auto" w:fill="FAFAFA"/>
        </w:rPr>
        <w:t>И четыре стороны.</w:t>
      </w:r>
      <w:r w:rsidRPr="009C7196">
        <w:rPr>
          <w:rFonts w:ascii="Times New Roman" w:eastAsia="Times New Roman" w:hAnsi="Times New Roman" w:cs="Times New Roman"/>
          <w:color w:val="000000"/>
          <w:sz w:val="24"/>
          <w:szCs w:val="24"/>
        </w:rPr>
        <w:br/>
      </w:r>
      <w:r w:rsidRPr="009C7196">
        <w:rPr>
          <w:rFonts w:ascii="Times New Roman" w:eastAsia="Times New Roman" w:hAnsi="Times New Roman" w:cs="Times New Roman"/>
          <w:color w:val="000000"/>
          <w:sz w:val="24"/>
          <w:szCs w:val="24"/>
          <w:shd w:val="clear" w:color="auto" w:fill="FAFAFA"/>
        </w:rPr>
        <w:t>Кубик – мой любимый брат,</w:t>
      </w:r>
      <w:r w:rsidRPr="009C7196">
        <w:rPr>
          <w:rFonts w:ascii="Times New Roman" w:eastAsia="Times New Roman" w:hAnsi="Times New Roman" w:cs="Times New Roman"/>
          <w:color w:val="000000"/>
          <w:sz w:val="24"/>
          <w:szCs w:val="24"/>
        </w:rPr>
        <w:br/>
      </w:r>
      <w:r w:rsidRPr="009C7196">
        <w:rPr>
          <w:rFonts w:ascii="Times New Roman" w:eastAsia="Times New Roman" w:hAnsi="Times New Roman" w:cs="Times New Roman"/>
          <w:color w:val="000000"/>
          <w:sz w:val="24"/>
          <w:szCs w:val="24"/>
          <w:shd w:val="clear" w:color="auto" w:fill="FAFAFA"/>
        </w:rPr>
        <w:t>Потому что я…. </w:t>
      </w:r>
      <w:r w:rsidRPr="009C7196">
        <w:rPr>
          <w:rFonts w:ascii="Times New Roman" w:eastAsia="Times New Roman" w:hAnsi="Times New Roman" w:cs="Times New Roman"/>
          <w:i/>
          <w:iCs/>
          <w:color w:val="000000"/>
          <w:sz w:val="24"/>
          <w:szCs w:val="24"/>
          <w:shd w:val="clear" w:color="auto" w:fill="FAFAFA"/>
        </w:rPr>
        <w:t>(квадрат)</w:t>
      </w:r>
    </w:p>
    <w:p w:rsidR="0015519B" w:rsidRPr="009C7196" w:rsidRDefault="0015519B" w:rsidP="0015519B">
      <w:pPr>
        <w:spacing w:after="0" w:line="240" w:lineRule="auto"/>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shd w:val="clear" w:color="auto" w:fill="FFFFFF"/>
        </w:rPr>
        <w:t>***</w:t>
      </w:r>
    </w:p>
    <w:p w:rsidR="0015519B" w:rsidRDefault="0015519B" w:rsidP="0015519B">
      <w:pPr>
        <w:jc w:val="center"/>
        <w:rPr>
          <w:rFonts w:ascii="Times New Roman" w:eastAsia="Times New Roman" w:hAnsi="Times New Roman" w:cs="Times New Roman"/>
          <w:i/>
          <w:iCs/>
          <w:color w:val="000000"/>
          <w:sz w:val="24"/>
          <w:szCs w:val="24"/>
          <w:shd w:val="clear" w:color="auto" w:fill="FAFAFA"/>
        </w:rPr>
      </w:pPr>
    </w:p>
    <w:p w:rsidR="0015519B" w:rsidRDefault="0015519B" w:rsidP="0015519B">
      <w:pPr>
        <w:jc w:val="center"/>
        <w:rPr>
          <w:rFonts w:ascii="Times New Roman" w:hAnsi="Times New Roman" w:cs="Times New Roman"/>
          <w:color w:val="333333"/>
          <w:sz w:val="24"/>
          <w:szCs w:val="24"/>
          <w:shd w:val="clear" w:color="auto" w:fill="FAFAFA"/>
        </w:rPr>
      </w:pPr>
      <w:r w:rsidRPr="00E2529C">
        <w:rPr>
          <w:rFonts w:ascii="Times New Roman" w:hAnsi="Times New Roman" w:cs="Times New Roman"/>
          <w:sz w:val="24"/>
          <w:szCs w:val="24"/>
          <w:shd w:val="clear" w:color="auto" w:fill="FAFAFA"/>
        </w:rPr>
        <w:t>Растянули мы квадрат,</w:t>
      </w:r>
      <w:r w:rsidRPr="00E2529C">
        <w:rPr>
          <w:rFonts w:ascii="Times New Roman" w:hAnsi="Times New Roman" w:cs="Times New Roman"/>
          <w:sz w:val="24"/>
          <w:szCs w:val="24"/>
        </w:rPr>
        <w:br/>
      </w:r>
      <w:r w:rsidRPr="00E2529C">
        <w:rPr>
          <w:rFonts w:ascii="Times New Roman" w:hAnsi="Times New Roman" w:cs="Times New Roman"/>
          <w:sz w:val="24"/>
          <w:szCs w:val="24"/>
          <w:shd w:val="clear" w:color="auto" w:fill="FAFAFA"/>
        </w:rPr>
        <w:t>И представили на взгляд,</w:t>
      </w:r>
      <w:r w:rsidRPr="00E2529C">
        <w:rPr>
          <w:rFonts w:ascii="Times New Roman" w:hAnsi="Times New Roman" w:cs="Times New Roman"/>
          <w:sz w:val="24"/>
          <w:szCs w:val="24"/>
        </w:rPr>
        <w:br/>
      </w:r>
      <w:r w:rsidRPr="00E2529C">
        <w:rPr>
          <w:rFonts w:ascii="Times New Roman" w:hAnsi="Times New Roman" w:cs="Times New Roman"/>
          <w:sz w:val="24"/>
          <w:szCs w:val="24"/>
          <w:shd w:val="clear" w:color="auto" w:fill="FAFAFA"/>
        </w:rPr>
        <w:t>На кого он стал похожим,</w:t>
      </w:r>
      <w:r w:rsidRPr="00E2529C">
        <w:rPr>
          <w:rFonts w:ascii="Times New Roman" w:hAnsi="Times New Roman" w:cs="Times New Roman"/>
          <w:sz w:val="24"/>
          <w:szCs w:val="24"/>
        </w:rPr>
        <w:br/>
      </w:r>
      <w:r w:rsidRPr="00E2529C">
        <w:rPr>
          <w:rFonts w:ascii="Times New Roman" w:hAnsi="Times New Roman" w:cs="Times New Roman"/>
          <w:sz w:val="24"/>
          <w:szCs w:val="24"/>
          <w:shd w:val="clear" w:color="auto" w:fill="FAFAFA"/>
        </w:rPr>
        <w:t>Или с чем-то очень схожим?</w:t>
      </w:r>
      <w:r w:rsidRPr="00E2529C">
        <w:rPr>
          <w:rFonts w:ascii="Times New Roman" w:hAnsi="Times New Roman" w:cs="Times New Roman"/>
          <w:sz w:val="24"/>
          <w:szCs w:val="24"/>
        </w:rPr>
        <w:br/>
      </w:r>
      <w:r w:rsidRPr="00E2529C">
        <w:rPr>
          <w:rFonts w:ascii="Times New Roman" w:hAnsi="Times New Roman" w:cs="Times New Roman"/>
          <w:sz w:val="24"/>
          <w:szCs w:val="24"/>
          <w:shd w:val="clear" w:color="auto" w:fill="FAFAFA"/>
        </w:rPr>
        <w:t>Не кирпич, не треугольник -</w:t>
      </w:r>
      <w:r w:rsidRPr="00E2529C">
        <w:rPr>
          <w:rFonts w:ascii="Times New Roman" w:hAnsi="Times New Roman" w:cs="Times New Roman"/>
          <w:sz w:val="24"/>
          <w:szCs w:val="24"/>
        </w:rPr>
        <w:br/>
      </w:r>
      <w:r w:rsidRPr="00E2529C">
        <w:rPr>
          <w:rFonts w:ascii="Times New Roman" w:hAnsi="Times New Roman" w:cs="Times New Roman"/>
          <w:sz w:val="24"/>
          <w:szCs w:val="24"/>
          <w:shd w:val="clear" w:color="auto" w:fill="FAFAFA"/>
        </w:rPr>
        <w:t>Стал квадрат… (прямоугольник).</w:t>
      </w: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482F8C" w:rsidRDefault="00482F8C" w:rsidP="0015519B">
      <w:pPr>
        <w:shd w:val="clear" w:color="auto" w:fill="FFFFFF"/>
        <w:spacing w:after="0" w:line="240" w:lineRule="auto"/>
        <w:jc w:val="center"/>
        <w:rPr>
          <w:rFonts w:ascii="Times New Roman" w:eastAsia="Times New Roman" w:hAnsi="Times New Roman" w:cs="Times New Roman"/>
          <w:b/>
          <w:color w:val="000000"/>
          <w:sz w:val="28"/>
          <w:szCs w:val="28"/>
        </w:rPr>
      </w:pPr>
    </w:p>
    <w:p w:rsidR="0015519B" w:rsidRPr="00482F8C"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482F8C">
        <w:rPr>
          <w:rFonts w:ascii="Times New Roman" w:eastAsia="Times New Roman" w:hAnsi="Times New Roman" w:cs="Times New Roman"/>
          <w:b/>
          <w:color w:val="000000"/>
          <w:sz w:val="28"/>
          <w:szCs w:val="28"/>
        </w:rPr>
        <w:lastRenderedPageBreak/>
        <w:t>Непосредственно-образовательная деятельность по познавательному развитию на тему: </w:t>
      </w:r>
      <w:r w:rsidRPr="00482F8C">
        <w:rPr>
          <w:rFonts w:ascii="Times New Roman" w:eastAsia="Times New Roman" w:hAnsi="Times New Roman" w:cs="Times New Roman"/>
          <w:b/>
          <w:bCs/>
          <w:color w:val="000000"/>
          <w:sz w:val="28"/>
          <w:szCs w:val="28"/>
        </w:rPr>
        <w:t>«Круг и квадрат»</w:t>
      </w:r>
      <w:r w:rsidRPr="00482F8C">
        <w:rPr>
          <w:rFonts w:ascii="Times New Roman" w:eastAsia="Times New Roman" w:hAnsi="Times New Roman" w:cs="Times New Roman"/>
          <w:b/>
          <w:color w:val="000000"/>
          <w:sz w:val="28"/>
          <w:szCs w:val="28"/>
        </w:rPr>
        <w:t> </w:t>
      </w:r>
    </w:p>
    <w:p w:rsidR="0015519B" w:rsidRPr="00482F8C"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482F8C">
        <w:rPr>
          <w:rFonts w:ascii="Times New Roman" w:eastAsia="Times New Roman" w:hAnsi="Times New Roman" w:cs="Times New Roman"/>
          <w:b/>
          <w:color w:val="000000"/>
          <w:sz w:val="28"/>
          <w:szCs w:val="28"/>
        </w:rPr>
        <w:t>для детей второй младшей группы</w:t>
      </w:r>
    </w:p>
    <w:p w:rsidR="00482F8C" w:rsidRDefault="00482F8C" w:rsidP="00482F8C">
      <w:pPr>
        <w:shd w:val="clear" w:color="auto" w:fill="FFFFFF"/>
        <w:spacing w:after="0" w:line="240" w:lineRule="auto"/>
        <w:ind w:left="-624" w:right="113" w:firstLine="708"/>
        <w:jc w:val="both"/>
        <w:rPr>
          <w:rFonts w:ascii="Times New Roman" w:eastAsia="Times New Roman" w:hAnsi="Times New Roman" w:cs="Times New Roman"/>
          <w:b/>
          <w:bCs/>
          <w:color w:val="000000"/>
          <w:sz w:val="24"/>
          <w:szCs w:val="24"/>
        </w:rPr>
      </w:pP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Цель:</w:t>
      </w:r>
      <w:r w:rsidRPr="009C7196">
        <w:rPr>
          <w:rFonts w:ascii="Times New Roman" w:eastAsia="Times New Roman" w:hAnsi="Times New Roman" w:cs="Times New Roman"/>
          <w:color w:val="000000"/>
          <w:sz w:val="24"/>
          <w:szCs w:val="24"/>
        </w:rPr>
        <w:t> Систематизировать знания о геометрических формах, умение различать круг и квадрат</w:t>
      </w:r>
      <w:r w:rsidRPr="009C7196">
        <w:rPr>
          <w:rFonts w:ascii="Times New Roman" w:eastAsia="Times New Roman" w:hAnsi="Times New Roman" w:cs="Times New Roman"/>
          <w:b/>
          <w:bCs/>
          <w:color w:val="000000"/>
          <w:sz w:val="24"/>
          <w:szCs w:val="24"/>
        </w:rPr>
        <w:t>.</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Задачи:</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Обучающие (образовательные):</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1. Познакомить с квадратом.</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2. Учить различать круг и квадрат.</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3. Продолжать учить находить один и много предметов в специально созданной обстановке, обозначать совокупности словами один, много.</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Развивающие:</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xml:space="preserve">1. Развивать внимание, память детей, наглядно – образное мышление, устанавливать простейшие </w:t>
      </w:r>
      <w:proofErr w:type="spellStart"/>
      <w:r w:rsidRPr="009C7196">
        <w:rPr>
          <w:rFonts w:ascii="Times New Roman" w:eastAsia="Times New Roman" w:hAnsi="Times New Roman" w:cs="Times New Roman"/>
          <w:color w:val="000000"/>
          <w:sz w:val="24"/>
          <w:szCs w:val="24"/>
        </w:rPr>
        <w:t>причинно</w:t>
      </w:r>
      <w:proofErr w:type="spellEnd"/>
      <w:r w:rsidRPr="009C7196">
        <w:rPr>
          <w:rFonts w:ascii="Times New Roman" w:eastAsia="Times New Roman" w:hAnsi="Times New Roman" w:cs="Times New Roman"/>
          <w:color w:val="000000"/>
          <w:sz w:val="24"/>
          <w:szCs w:val="24"/>
        </w:rPr>
        <w:t xml:space="preserve"> – следственные связи.</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Воспитательные:</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1. Воспитывать интерес детей к элементарной математической деятельности.</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2. Воспитывать эмоциональную отзывчивость на полученную информацию.</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Демонстрационный материал:</w:t>
      </w:r>
      <w:r w:rsidRPr="009C7196">
        <w:rPr>
          <w:rFonts w:ascii="Times New Roman" w:eastAsia="Times New Roman" w:hAnsi="Times New Roman" w:cs="Times New Roman"/>
          <w:color w:val="000000"/>
          <w:sz w:val="24"/>
          <w:szCs w:val="24"/>
        </w:rPr>
        <w:t> «Посылка» с игрушками (машины, матрёшки, пирамидка, мяч); квадрат и круг одинакового цвета (длина сторон квадрата и диаметр круга-14 см).</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Раздаточный материал. Круги и квадраты одинакового цвета (длина сторон квадрата и диаметр круга- 8 см).</w:t>
      </w:r>
    </w:p>
    <w:p w:rsidR="0015519B" w:rsidRPr="009C7196" w:rsidRDefault="00E96ED5"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Ход</w:t>
      </w:r>
      <w:proofErr w:type="gramStart"/>
      <w:r>
        <w:rPr>
          <w:rFonts w:ascii="Times New Roman" w:eastAsia="Times New Roman" w:hAnsi="Times New Roman" w:cs="Times New Roman"/>
          <w:b/>
          <w:bCs/>
          <w:color w:val="000000"/>
          <w:sz w:val="24"/>
          <w:szCs w:val="24"/>
        </w:rPr>
        <w:t xml:space="preserve"> </w:t>
      </w:r>
      <w:r w:rsidR="0015519B" w:rsidRPr="009C7196">
        <w:rPr>
          <w:rFonts w:ascii="Times New Roman" w:eastAsia="Times New Roman" w:hAnsi="Times New Roman" w:cs="Times New Roman"/>
          <w:b/>
          <w:bCs/>
          <w:color w:val="000000"/>
          <w:sz w:val="24"/>
          <w:szCs w:val="24"/>
        </w:rPr>
        <w:t>:</w:t>
      </w:r>
      <w:proofErr w:type="gramEnd"/>
    </w:p>
    <w:p w:rsidR="0015519B" w:rsidRPr="00E96ED5" w:rsidRDefault="0015519B" w:rsidP="00482F8C">
      <w:pPr>
        <w:shd w:val="clear" w:color="auto" w:fill="FFFFFF"/>
        <w:spacing w:after="0" w:line="240" w:lineRule="auto"/>
        <w:ind w:left="-624" w:right="113" w:firstLine="708"/>
        <w:jc w:val="both"/>
        <w:rPr>
          <w:rFonts w:ascii="Times New Roman" w:eastAsia="Times New Roman" w:hAnsi="Times New Roman" w:cs="Times New Roman"/>
          <w:b/>
          <w:color w:val="000000"/>
          <w:sz w:val="24"/>
          <w:szCs w:val="24"/>
        </w:rPr>
      </w:pPr>
      <w:r w:rsidRPr="00E96ED5">
        <w:rPr>
          <w:rFonts w:ascii="Times New Roman" w:eastAsia="Times New Roman" w:hAnsi="Times New Roman" w:cs="Times New Roman"/>
          <w:b/>
          <w:color w:val="000000"/>
          <w:sz w:val="24"/>
          <w:szCs w:val="24"/>
        </w:rPr>
        <w:t>Игровая ситуация «Почтальон принес посылку»</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 Ребята, давайте посмотрим, что почтальон принес в посылке.</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 xml:space="preserve">Воспитатель достаёт из посылки круг и выкладывает на </w:t>
      </w:r>
      <w:proofErr w:type="spellStart"/>
      <w:r w:rsidRPr="009C7196">
        <w:rPr>
          <w:rFonts w:ascii="Times New Roman" w:eastAsia="Times New Roman" w:hAnsi="Times New Roman" w:cs="Times New Roman"/>
          <w:i/>
          <w:iCs/>
          <w:color w:val="000000"/>
          <w:sz w:val="24"/>
          <w:szCs w:val="24"/>
        </w:rPr>
        <w:t>фланелеграф</w:t>
      </w:r>
      <w:proofErr w:type="spellEnd"/>
      <w:r w:rsidRPr="009C7196">
        <w:rPr>
          <w:rFonts w:ascii="Times New Roman" w:eastAsia="Times New Roman" w:hAnsi="Times New Roman" w:cs="Times New Roman"/>
          <w:i/>
          <w:iCs/>
          <w:color w:val="000000"/>
          <w:sz w:val="24"/>
          <w:szCs w:val="24"/>
        </w:rPr>
        <w:t>.</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 Дети, какая это фигура?</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Дети: - Круг.</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 Какого цвета круг?</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Дети: - Красный круг.</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Давайте в воздухе нарисуем круг.</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Затем достаёт квадрат, кладет рядом с кругом.</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 Это квадрат, у квадрата есть стороны и углы</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 Что есть у квадрата?</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Дети: - Стороны и углы.</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 Давайте в воздухе нарисуем квадрат.</w:t>
      </w:r>
    </w:p>
    <w:p w:rsidR="0015519B" w:rsidRPr="00E96ED5"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4"/>
          <w:szCs w:val="24"/>
        </w:rPr>
      </w:pPr>
      <w:r w:rsidRPr="00E96ED5">
        <w:rPr>
          <w:rFonts w:ascii="Times New Roman" w:eastAsia="Times New Roman" w:hAnsi="Times New Roman" w:cs="Times New Roman"/>
          <w:b/>
          <w:iCs/>
          <w:color w:val="000000"/>
          <w:sz w:val="24"/>
          <w:szCs w:val="24"/>
        </w:rPr>
        <w:t>Игровое упражнение «Покажи и прокати».</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У детей на столах лежат круги и квадраты.</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 Ребята, возьмите круг, назовите его и обведите его рукой.</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Аналогичные действия выполняют с квадратом.</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 Давайте прокатим по столу сначала круг.</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 Круг катится по столу?</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Дети:- Да!</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Да, кругу ничего не мешает. А теперь попробуйте прокатить квадрат и выясняет: Можно прокатить квадрат?</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Дети: - Нет!</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 Что мешает квадрату?</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Дети: - Углы.</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Молодцы!</w:t>
      </w:r>
    </w:p>
    <w:p w:rsidR="0015519B" w:rsidRPr="00E96ED5" w:rsidRDefault="0015519B" w:rsidP="00482F8C">
      <w:pPr>
        <w:shd w:val="clear" w:color="auto" w:fill="FFFFFF"/>
        <w:spacing w:after="0" w:line="240" w:lineRule="auto"/>
        <w:ind w:left="-624" w:right="113"/>
        <w:jc w:val="both"/>
        <w:rPr>
          <w:rFonts w:ascii="Times New Roman" w:eastAsia="Times New Roman" w:hAnsi="Times New Roman" w:cs="Times New Roman"/>
          <w:b/>
          <w:color w:val="000000"/>
          <w:sz w:val="24"/>
          <w:szCs w:val="24"/>
        </w:rPr>
      </w:pPr>
      <w:r w:rsidRPr="00E96ED5">
        <w:rPr>
          <w:rFonts w:ascii="Times New Roman" w:eastAsia="Times New Roman" w:hAnsi="Times New Roman" w:cs="Times New Roman"/>
          <w:b/>
          <w:iCs/>
          <w:color w:val="000000"/>
          <w:sz w:val="24"/>
          <w:szCs w:val="24"/>
        </w:rPr>
        <w:t>Подведение итогов.</w:t>
      </w:r>
    </w:p>
    <w:p w:rsidR="00482F8C" w:rsidRDefault="00482F8C"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15519B" w:rsidRPr="00482F8C" w:rsidRDefault="0015519B" w:rsidP="00482F8C">
      <w:pPr>
        <w:keepNext/>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482F8C">
        <w:rPr>
          <w:rFonts w:ascii="Times New Roman" w:eastAsia="Times New Roman" w:hAnsi="Times New Roman" w:cs="Times New Roman"/>
          <w:b/>
          <w:color w:val="000000"/>
          <w:sz w:val="28"/>
          <w:szCs w:val="28"/>
        </w:rPr>
        <w:t>Непосредственно-образовательная деятельность по художественно-эстетическому развитию на тему:</w:t>
      </w:r>
      <w:r w:rsidRPr="00482F8C">
        <w:rPr>
          <w:rFonts w:ascii="Times New Roman" w:eastAsia="Times New Roman" w:hAnsi="Times New Roman" w:cs="Times New Roman"/>
          <w:b/>
          <w:bCs/>
          <w:color w:val="000000"/>
          <w:sz w:val="28"/>
          <w:szCs w:val="28"/>
        </w:rPr>
        <w:t> «Декоративная тарелочка»</w:t>
      </w:r>
    </w:p>
    <w:p w:rsidR="00482F8C" w:rsidRDefault="00482F8C" w:rsidP="00482F8C">
      <w:pPr>
        <w:keepNext/>
        <w:shd w:val="clear" w:color="auto" w:fill="FFFFFF"/>
        <w:spacing w:after="0" w:line="240" w:lineRule="auto"/>
        <w:ind w:left="-624" w:right="113"/>
        <w:jc w:val="both"/>
        <w:rPr>
          <w:rFonts w:ascii="Times New Roman" w:eastAsia="Times New Roman" w:hAnsi="Times New Roman" w:cs="Times New Roman"/>
          <w:b/>
          <w:bCs/>
          <w:color w:val="000000"/>
          <w:sz w:val="24"/>
          <w:szCs w:val="24"/>
        </w:rPr>
      </w:pPr>
    </w:p>
    <w:p w:rsidR="0015519B" w:rsidRPr="009C7196" w:rsidRDefault="0015519B" w:rsidP="00482F8C">
      <w:pPr>
        <w:keepNext/>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Цель: </w:t>
      </w:r>
      <w:r w:rsidRPr="009C7196">
        <w:rPr>
          <w:rFonts w:ascii="Times New Roman" w:eastAsia="Times New Roman" w:hAnsi="Times New Roman" w:cs="Times New Roman"/>
          <w:color w:val="000000"/>
          <w:sz w:val="24"/>
          <w:szCs w:val="24"/>
        </w:rPr>
        <w:t>закрепить геометрическую форму круг, формировать умение наклеивать и располагать изображение на круге.</w:t>
      </w:r>
    </w:p>
    <w:p w:rsidR="0015519B" w:rsidRPr="009C7196" w:rsidRDefault="0015519B" w:rsidP="00482F8C">
      <w:pPr>
        <w:keepNext/>
        <w:shd w:val="clear" w:color="auto" w:fill="FFFFFF"/>
        <w:spacing w:after="0" w:line="240" w:lineRule="auto"/>
        <w:ind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Задачи:</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Закрепить понятия «вверху», «внизу», «слева», «справа».</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Развивать чувство ритма, чередуя элементы узора.</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Воспитывать эстетическое восприятие, умение видеть и рассказывать о ней.</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Материал:</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Вырезанные элементы узора на раздаточных тарелочках, круги, клей, кисточки, подставки для кисточек, салфетки, подкладные лист.</w:t>
      </w:r>
    </w:p>
    <w:p w:rsidR="0015519B" w:rsidRPr="009C7196" w:rsidRDefault="00482F8C"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Ход:</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Дети играют в малоподвижную игру. Раздаётся стук в дверь. Воспитатель приносит письмо.</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u w:val="single"/>
        </w:rPr>
        <w:t>Воспитатель:</w:t>
      </w:r>
      <w:r w:rsidRPr="009C7196">
        <w:rPr>
          <w:rFonts w:ascii="Times New Roman" w:eastAsia="Times New Roman" w:hAnsi="Times New Roman" w:cs="Times New Roman"/>
          <w:color w:val="000000"/>
          <w:sz w:val="24"/>
          <w:szCs w:val="24"/>
        </w:rPr>
        <w:t> Интересно, что это дети за письмо, от кого оно? Хотите узнать? </w:t>
      </w:r>
      <w:r w:rsidRPr="009C7196">
        <w:rPr>
          <w:rFonts w:ascii="Times New Roman" w:eastAsia="Times New Roman" w:hAnsi="Times New Roman" w:cs="Times New Roman"/>
          <w:i/>
          <w:iCs/>
          <w:color w:val="000000"/>
          <w:sz w:val="24"/>
          <w:szCs w:val="24"/>
        </w:rPr>
        <w:t>(ответы детей)</w:t>
      </w:r>
    </w:p>
    <w:p w:rsidR="0015519B" w:rsidRPr="009C7196" w:rsidRDefault="0015519B" w:rsidP="00482F8C">
      <w:pPr>
        <w:shd w:val="clear" w:color="auto" w:fill="FFFFFF"/>
        <w:spacing w:after="0" w:line="240" w:lineRule="auto"/>
        <w:ind w:left="-624" w:right="113" w:firstLine="176"/>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Давайте откроем и посмотрим от кого оно и что в нём написано </w:t>
      </w:r>
      <w:r w:rsidRPr="009C7196">
        <w:rPr>
          <w:rFonts w:ascii="Times New Roman" w:eastAsia="Times New Roman" w:hAnsi="Times New Roman" w:cs="Times New Roman"/>
          <w:i/>
          <w:iCs/>
          <w:color w:val="000000"/>
          <w:sz w:val="24"/>
          <w:szCs w:val="24"/>
        </w:rPr>
        <w:t>(открывает и зачитывает)</w:t>
      </w:r>
      <w:r w:rsidRPr="009C7196">
        <w:rPr>
          <w:rFonts w:ascii="Times New Roman" w:eastAsia="Times New Roman" w:hAnsi="Times New Roman" w:cs="Times New Roman"/>
          <w:color w:val="000000"/>
          <w:sz w:val="24"/>
          <w:szCs w:val="24"/>
        </w:rPr>
        <w:t>:</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«Пишут вам жители волшебной страны. В нашей стране живёт волшебница по имени Флора. Когда-то она была весёлой, доброй, у неё было много друзей. Но однажды, она заболела какой-то редкой и странной болезнью - перестала видеть красоту. Всё вокруг казалось ей нехорошим и некрасивым. Она перестала делать добрые дела, рассорилась со всеми друзьями. И хуже того, начала совершать недобрые дела. Вот недавно, взяла и сдула со всех тарелочек красивые узоры, а мы не можем собрать их обратно. Просим вас помочь нам».</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Воспитатель: Сможем ли мы исправить недоброе деяние волшебницы Флоры и украсить блюдце узорами? </w:t>
      </w:r>
      <w:r w:rsidRPr="009C7196">
        <w:rPr>
          <w:rFonts w:ascii="Times New Roman" w:eastAsia="Times New Roman" w:hAnsi="Times New Roman" w:cs="Times New Roman"/>
          <w:i/>
          <w:iCs/>
          <w:color w:val="000000"/>
          <w:sz w:val="24"/>
          <w:szCs w:val="24"/>
        </w:rPr>
        <w:t>(ответы детей)</w:t>
      </w:r>
      <w:r w:rsidRPr="009C7196">
        <w:rPr>
          <w:rFonts w:ascii="Times New Roman" w:eastAsia="Times New Roman" w:hAnsi="Times New Roman" w:cs="Times New Roman"/>
          <w:color w:val="000000"/>
          <w:sz w:val="24"/>
          <w:szCs w:val="24"/>
        </w:rPr>
        <w:t>. </w:t>
      </w:r>
      <w:r w:rsidRPr="009C7196">
        <w:rPr>
          <w:rFonts w:ascii="Times New Roman" w:eastAsia="Times New Roman" w:hAnsi="Times New Roman" w:cs="Times New Roman"/>
          <w:i/>
          <w:iCs/>
          <w:color w:val="000000"/>
          <w:sz w:val="24"/>
          <w:szCs w:val="24"/>
        </w:rPr>
        <w:t>(Дети садятся за столы.)</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Но сначала давайте посмотрим вокруг себя и поищем красоту. За окном я вижу красоту белых облаков на голубом небе. А где вы видите красоту? За окном? В групповой комнате? Среди своих товарищей? </w:t>
      </w:r>
      <w:r w:rsidRPr="009C7196">
        <w:rPr>
          <w:rFonts w:ascii="Times New Roman" w:eastAsia="Times New Roman" w:hAnsi="Times New Roman" w:cs="Times New Roman"/>
          <w:i/>
          <w:iCs/>
          <w:color w:val="000000"/>
          <w:sz w:val="24"/>
          <w:szCs w:val="24"/>
        </w:rPr>
        <w:t>(ответы детей)</w:t>
      </w:r>
      <w:r w:rsidRPr="009C7196">
        <w:rPr>
          <w:rFonts w:ascii="Times New Roman" w:eastAsia="Times New Roman" w:hAnsi="Times New Roman" w:cs="Times New Roman"/>
          <w:color w:val="000000"/>
          <w:sz w:val="24"/>
          <w:szCs w:val="24"/>
        </w:rPr>
        <w:t>.</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Ваши руки, хоть и не очень большие, но уже умеют делать красоту. У вас у каждого на столе лежат элементы узора, которыми вы украсите свои тарелочки. А какой формы наша тарелочка? А какого цвета? </w:t>
      </w:r>
      <w:r w:rsidRPr="009C7196">
        <w:rPr>
          <w:rFonts w:ascii="Times New Roman" w:eastAsia="Times New Roman" w:hAnsi="Times New Roman" w:cs="Times New Roman"/>
          <w:i/>
          <w:iCs/>
          <w:color w:val="000000"/>
          <w:sz w:val="24"/>
          <w:szCs w:val="24"/>
        </w:rPr>
        <w:t>(ответы детей).</w:t>
      </w:r>
    </w:p>
    <w:p w:rsidR="0015519B" w:rsidRPr="009C7196" w:rsidRDefault="0015519B" w:rsidP="00482F8C">
      <w:pPr>
        <w:shd w:val="clear" w:color="auto" w:fill="FFFFFF"/>
        <w:spacing w:after="0" w:line="240" w:lineRule="auto"/>
        <w:ind w:left="-624" w:right="113" w:firstLine="176"/>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Но прежде чем начать, давайте сначала подготовим наши пальчики к работе.</w:t>
      </w:r>
    </w:p>
    <w:p w:rsidR="00482F8C" w:rsidRDefault="00482F8C" w:rsidP="00482F8C">
      <w:pPr>
        <w:shd w:val="clear" w:color="auto" w:fill="FFFFFF"/>
        <w:spacing w:after="0" w:line="240" w:lineRule="auto"/>
        <w:ind w:left="-624" w:right="113" w:firstLine="176"/>
        <w:jc w:val="both"/>
        <w:rPr>
          <w:rFonts w:ascii="Times New Roman" w:eastAsia="Times New Roman" w:hAnsi="Times New Roman" w:cs="Times New Roman"/>
          <w:b/>
          <w:iCs/>
          <w:color w:val="000000"/>
          <w:sz w:val="24"/>
          <w:szCs w:val="24"/>
        </w:rPr>
      </w:pPr>
    </w:p>
    <w:p w:rsidR="0015519B" w:rsidRPr="00482F8C" w:rsidRDefault="0015519B" w:rsidP="00482F8C">
      <w:pPr>
        <w:shd w:val="clear" w:color="auto" w:fill="FFFFFF"/>
        <w:spacing w:after="0" w:line="240" w:lineRule="auto"/>
        <w:ind w:left="-624" w:right="113" w:firstLine="176"/>
        <w:jc w:val="both"/>
        <w:rPr>
          <w:rFonts w:ascii="Times New Roman" w:eastAsia="Times New Roman" w:hAnsi="Times New Roman" w:cs="Times New Roman"/>
          <w:b/>
          <w:color w:val="000000"/>
          <w:sz w:val="24"/>
          <w:szCs w:val="24"/>
        </w:rPr>
      </w:pPr>
      <w:r w:rsidRPr="00482F8C">
        <w:rPr>
          <w:rFonts w:ascii="Times New Roman" w:eastAsia="Times New Roman" w:hAnsi="Times New Roman" w:cs="Times New Roman"/>
          <w:b/>
          <w:iCs/>
          <w:color w:val="000000"/>
          <w:sz w:val="24"/>
          <w:szCs w:val="24"/>
        </w:rPr>
        <w:t>Пальчиковая гимнастика «В гости»</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 гости к пальчику большому, приходили прямо к дому </w:t>
      </w:r>
      <w:r w:rsidRPr="009C7196">
        <w:rPr>
          <w:rFonts w:ascii="Times New Roman" w:eastAsia="Times New Roman" w:hAnsi="Times New Roman" w:cs="Times New Roman"/>
          <w:i/>
          <w:iCs/>
          <w:color w:val="000000"/>
          <w:sz w:val="24"/>
          <w:szCs w:val="24"/>
        </w:rPr>
        <w:t>(большой палец отогнут, остальные сжаты в кулак)</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Указательный и средний, безымянный и последний </w:t>
      </w:r>
      <w:r w:rsidRPr="009C7196">
        <w:rPr>
          <w:rFonts w:ascii="Times New Roman" w:eastAsia="Times New Roman" w:hAnsi="Times New Roman" w:cs="Times New Roman"/>
          <w:i/>
          <w:iCs/>
          <w:color w:val="000000"/>
          <w:sz w:val="24"/>
          <w:szCs w:val="24"/>
        </w:rPr>
        <w:t>(разгибать поочерёдно все пальцы)</w:t>
      </w:r>
      <w:r w:rsidRPr="009C7196">
        <w:rPr>
          <w:rFonts w:ascii="Times New Roman" w:eastAsia="Times New Roman" w:hAnsi="Times New Roman" w:cs="Times New Roman"/>
          <w:color w:val="000000"/>
          <w:sz w:val="24"/>
          <w:szCs w:val="24"/>
        </w:rPr>
        <w:t>.</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Сам мизинчик - малышок постучался на порог.</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Вместе пальчики - друзья, друг без друга нам нельзя! </w:t>
      </w:r>
      <w:r w:rsidRPr="009C7196">
        <w:rPr>
          <w:rFonts w:ascii="Times New Roman" w:eastAsia="Times New Roman" w:hAnsi="Times New Roman" w:cs="Times New Roman"/>
          <w:i/>
          <w:iCs/>
          <w:color w:val="000000"/>
          <w:sz w:val="24"/>
          <w:szCs w:val="24"/>
        </w:rPr>
        <w:t>(сжать пальцы в кулак и разжать их)</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u w:val="single"/>
        </w:rPr>
        <w:t>Воспитатель:</w:t>
      </w:r>
      <w:r w:rsidRPr="009C7196">
        <w:rPr>
          <w:rFonts w:ascii="Times New Roman" w:eastAsia="Times New Roman" w:hAnsi="Times New Roman" w:cs="Times New Roman"/>
          <w:color w:val="000000"/>
          <w:sz w:val="24"/>
          <w:szCs w:val="24"/>
        </w:rPr>
        <w:t> Теперь наши пальчики размялись и готовы к работе.</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Начнём украшения с середины тарелочки. Выберите среди элементов узора цветок и приложите его к середине тарелочки. Получилось? Тогда наклеиваете.</w:t>
      </w:r>
      <w:r w:rsidRPr="009C7196">
        <w:rPr>
          <w:rFonts w:ascii="Times New Roman" w:eastAsia="Times New Roman" w:hAnsi="Times New Roman" w:cs="Times New Roman"/>
          <w:i/>
          <w:iCs/>
          <w:color w:val="000000"/>
          <w:sz w:val="24"/>
          <w:szCs w:val="24"/>
        </w:rPr>
        <w:t> </w:t>
      </w:r>
      <w:r w:rsidRPr="009C7196">
        <w:rPr>
          <w:rFonts w:ascii="Times New Roman" w:eastAsia="Times New Roman" w:hAnsi="Times New Roman" w:cs="Times New Roman"/>
          <w:color w:val="000000"/>
          <w:sz w:val="24"/>
          <w:szCs w:val="24"/>
        </w:rPr>
        <w:t>Напоминанию: переверните цветок цветной стороной вниз и положите на подкладной лист. Теперь берите кисточку. Кисточку держите пальцами возле металлической «юбочки» и окунайте в клей и равномерно намазывайте им цветок. Намазанный цветок аккуратно возьмите двумя пальцами и приложите к середине блюда. Аккуратно прижмите сверху салфеткой и легонько вытрите лишний клей.</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lastRenderedPageBreak/>
        <w:t>- Теперь приступаем к украшению краёв тарелочки. Возьмите зелёные листочки. Один из них мы наклеиваем вверху тарелочки возле его края. Обратите внимания: острый край листочка смотрит на цветок. Следующий листик наклеим внизу тарелочки возле его края.  А острый край листочка снова смотрит на цветок. Ещё один лист наклеим слева возле края тарелочки. А куда смотрит острый край листка? </w:t>
      </w:r>
      <w:r w:rsidRPr="009C7196">
        <w:rPr>
          <w:rFonts w:ascii="Times New Roman" w:eastAsia="Times New Roman" w:hAnsi="Times New Roman" w:cs="Times New Roman"/>
          <w:i/>
          <w:iCs/>
          <w:color w:val="000000"/>
          <w:sz w:val="24"/>
          <w:szCs w:val="24"/>
        </w:rPr>
        <w:t>(ответы детей)</w:t>
      </w:r>
      <w:r w:rsidRPr="009C7196">
        <w:rPr>
          <w:rFonts w:ascii="Times New Roman" w:eastAsia="Times New Roman" w:hAnsi="Times New Roman" w:cs="Times New Roman"/>
          <w:color w:val="000000"/>
          <w:sz w:val="24"/>
          <w:szCs w:val="24"/>
        </w:rPr>
        <w:t>. Последний листик наклейте справа, и проследите, чтобы его острый край был направлен в нужную сторону.</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u w:val="single"/>
        </w:rPr>
        <w:t>Воспитатель:</w:t>
      </w:r>
      <w:r w:rsidRPr="009C7196">
        <w:rPr>
          <w:rFonts w:ascii="Times New Roman" w:eastAsia="Times New Roman" w:hAnsi="Times New Roman" w:cs="Times New Roman"/>
          <w:color w:val="000000"/>
          <w:sz w:val="24"/>
          <w:szCs w:val="24"/>
        </w:rPr>
        <w:t> Какие красивые у вас получились тарелочки! Сейчас мы разложим их на столе. Пусть клей высохнет хорошенько. А после мы их отправим посылкой жителям волшебной страны. Может быть, волшебница Флора увидит наши работы, заметит их красоту и излечиться от страшной болезни.</w:t>
      </w:r>
    </w:p>
    <w:p w:rsidR="0015519B" w:rsidRPr="00E96ED5" w:rsidRDefault="0015519B" w:rsidP="00482F8C">
      <w:pPr>
        <w:shd w:val="clear" w:color="auto" w:fill="FFFFFF"/>
        <w:spacing w:after="0" w:line="240" w:lineRule="auto"/>
        <w:ind w:left="-624" w:right="113" w:firstLine="708"/>
        <w:jc w:val="both"/>
        <w:rPr>
          <w:rFonts w:ascii="Times New Roman" w:eastAsia="Times New Roman" w:hAnsi="Times New Roman" w:cs="Times New Roman"/>
          <w:b/>
          <w:color w:val="000000"/>
          <w:sz w:val="24"/>
          <w:szCs w:val="24"/>
        </w:rPr>
      </w:pPr>
      <w:r w:rsidRPr="00E96ED5">
        <w:rPr>
          <w:rFonts w:ascii="Times New Roman" w:eastAsia="Times New Roman" w:hAnsi="Times New Roman" w:cs="Times New Roman"/>
          <w:b/>
          <w:color w:val="000000"/>
          <w:sz w:val="24"/>
          <w:szCs w:val="24"/>
        </w:rPr>
        <w:t>Подводятся итоги занятия.</w:t>
      </w: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Pr="00482F8C" w:rsidRDefault="008A47C2" w:rsidP="008A47C2">
      <w:pPr>
        <w:shd w:val="clear" w:color="auto" w:fill="FFFFFF"/>
        <w:spacing w:after="0" w:line="240" w:lineRule="auto"/>
        <w:ind w:left="-113" w:right="113"/>
        <w:jc w:val="center"/>
        <w:rPr>
          <w:rFonts w:ascii="Times New Roman" w:eastAsia="Times New Roman" w:hAnsi="Times New Roman" w:cs="Times New Roman"/>
          <w:b/>
          <w:color w:val="000000"/>
          <w:sz w:val="28"/>
          <w:szCs w:val="28"/>
        </w:rPr>
      </w:pPr>
      <w:r w:rsidRPr="00482F8C">
        <w:rPr>
          <w:rFonts w:ascii="Times New Roman" w:eastAsia="Times New Roman" w:hAnsi="Times New Roman" w:cs="Times New Roman"/>
          <w:b/>
          <w:color w:val="000000"/>
          <w:sz w:val="28"/>
          <w:szCs w:val="28"/>
        </w:rPr>
        <w:lastRenderedPageBreak/>
        <w:t>Непосредственно-образовательная деятельность</w:t>
      </w:r>
    </w:p>
    <w:p w:rsidR="008A47C2" w:rsidRPr="00482F8C" w:rsidRDefault="008A47C2" w:rsidP="008A47C2">
      <w:pPr>
        <w:shd w:val="clear" w:color="auto" w:fill="FFFFFF"/>
        <w:spacing w:after="0" w:line="240" w:lineRule="auto"/>
        <w:ind w:left="-113" w:right="113"/>
        <w:jc w:val="center"/>
        <w:rPr>
          <w:rFonts w:ascii="Times New Roman" w:eastAsia="Times New Roman" w:hAnsi="Times New Roman" w:cs="Times New Roman"/>
          <w:b/>
          <w:color w:val="000000"/>
          <w:sz w:val="28"/>
          <w:szCs w:val="28"/>
        </w:rPr>
      </w:pPr>
      <w:r w:rsidRPr="00482F8C">
        <w:rPr>
          <w:rFonts w:ascii="Times New Roman" w:eastAsia="Times New Roman" w:hAnsi="Times New Roman" w:cs="Times New Roman"/>
          <w:b/>
          <w:color w:val="000000"/>
          <w:sz w:val="28"/>
          <w:szCs w:val="28"/>
        </w:rPr>
        <w:t>по формированию элементарных математических представлений</w:t>
      </w:r>
    </w:p>
    <w:p w:rsidR="008A47C2" w:rsidRPr="00482F8C" w:rsidRDefault="008A47C2" w:rsidP="008A47C2">
      <w:pPr>
        <w:shd w:val="clear" w:color="auto" w:fill="FFFFFF"/>
        <w:spacing w:after="0" w:line="240" w:lineRule="auto"/>
        <w:ind w:left="-113" w:right="113"/>
        <w:jc w:val="center"/>
        <w:rPr>
          <w:rFonts w:ascii="Times New Roman" w:eastAsia="Times New Roman" w:hAnsi="Times New Roman" w:cs="Times New Roman"/>
          <w:b/>
          <w:color w:val="000000"/>
          <w:sz w:val="28"/>
          <w:szCs w:val="28"/>
        </w:rPr>
      </w:pPr>
      <w:r w:rsidRPr="00482F8C">
        <w:rPr>
          <w:rFonts w:ascii="Times New Roman" w:eastAsia="Times New Roman" w:hAnsi="Times New Roman" w:cs="Times New Roman"/>
          <w:b/>
          <w:color w:val="000000"/>
          <w:sz w:val="28"/>
          <w:szCs w:val="28"/>
        </w:rPr>
        <w:t>у детей второй младшей группы</w:t>
      </w:r>
    </w:p>
    <w:p w:rsidR="008A47C2" w:rsidRPr="00482F8C" w:rsidRDefault="008A47C2" w:rsidP="008A47C2">
      <w:pPr>
        <w:shd w:val="clear" w:color="auto" w:fill="FFFFFF"/>
        <w:spacing w:after="0" w:line="240" w:lineRule="auto"/>
        <w:ind w:left="-113" w:right="113"/>
        <w:jc w:val="center"/>
        <w:rPr>
          <w:rFonts w:ascii="Times New Roman" w:eastAsia="Times New Roman" w:hAnsi="Times New Roman" w:cs="Times New Roman"/>
          <w:b/>
          <w:color w:val="000000"/>
          <w:sz w:val="28"/>
          <w:szCs w:val="28"/>
        </w:rPr>
      </w:pPr>
      <w:r w:rsidRPr="00482F8C">
        <w:rPr>
          <w:rFonts w:ascii="Times New Roman" w:eastAsia="Times New Roman" w:hAnsi="Times New Roman" w:cs="Times New Roman"/>
          <w:b/>
          <w:color w:val="000000"/>
          <w:sz w:val="28"/>
          <w:szCs w:val="28"/>
        </w:rPr>
        <w:t>на тему:</w:t>
      </w:r>
      <w:r>
        <w:rPr>
          <w:rFonts w:ascii="Times New Roman" w:eastAsia="Times New Roman" w:hAnsi="Times New Roman" w:cs="Times New Roman"/>
          <w:b/>
          <w:bCs/>
          <w:color w:val="000000"/>
          <w:sz w:val="28"/>
          <w:szCs w:val="28"/>
        </w:rPr>
        <w:t> «Геометрические человечки</w:t>
      </w:r>
      <w:r w:rsidRPr="00482F8C">
        <w:rPr>
          <w:rFonts w:ascii="Times New Roman" w:eastAsia="Times New Roman" w:hAnsi="Times New Roman" w:cs="Times New Roman"/>
          <w:b/>
          <w:bCs/>
          <w:color w:val="000000"/>
          <w:sz w:val="28"/>
          <w:szCs w:val="28"/>
        </w:rPr>
        <w:t>»</w:t>
      </w:r>
    </w:p>
    <w:p w:rsidR="008A47C2" w:rsidRPr="008A47C2" w:rsidRDefault="008A47C2" w:rsidP="008A47C2">
      <w:pPr>
        <w:shd w:val="clear" w:color="auto" w:fill="FFFFFF"/>
        <w:spacing w:before="150" w:after="0" w:line="240" w:lineRule="auto"/>
        <w:ind w:left="-113"/>
        <w:outlineLvl w:val="1"/>
        <w:rPr>
          <w:rFonts w:ascii="Trebuchet MS" w:eastAsia="Times New Roman" w:hAnsi="Trebuchet MS" w:cs="Times New Roman"/>
          <w:color w:val="8D9CAA"/>
          <w:sz w:val="42"/>
          <w:szCs w:val="42"/>
        </w:rPr>
      </w:pPr>
      <w:r w:rsidRPr="008A47C2">
        <w:rPr>
          <w:rFonts w:ascii="Times New Roman" w:eastAsia="Times New Roman" w:hAnsi="Times New Roman" w:cs="Times New Roman"/>
          <w:b/>
          <w:bCs/>
          <w:sz w:val="24"/>
          <w:szCs w:val="24"/>
        </w:rPr>
        <w:t>Образовательные задачи</w:t>
      </w:r>
      <w:r w:rsidRPr="008A47C2">
        <w:rPr>
          <w:rFonts w:ascii="Times New Roman" w:eastAsia="Times New Roman" w:hAnsi="Times New Roman" w:cs="Times New Roman"/>
          <w:sz w:val="24"/>
          <w:szCs w:val="24"/>
        </w:rPr>
        <w:t>:</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закрепить знание геометрических фигур (треугольник, круг, квадрат, прямоугольник).</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учить узнавать и называть цвета.</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закрепить умение определять величину предметов, результат сравнения отражать в речи: большой, маленький, поменьше.</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упражнять в сравнивании двух предметов по высоте.</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находить высокий и низкий предметы.</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b/>
          <w:bCs/>
          <w:sz w:val="24"/>
          <w:szCs w:val="24"/>
        </w:rPr>
        <w:t>Развивающие задачи</w:t>
      </w:r>
      <w:r w:rsidRPr="008A47C2">
        <w:rPr>
          <w:rFonts w:ascii="Times New Roman" w:eastAsia="Times New Roman" w:hAnsi="Times New Roman" w:cs="Times New Roman"/>
          <w:sz w:val="24"/>
          <w:szCs w:val="24"/>
        </w:rPr>
        <w:t>:</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активизировать память, внимание, мышление.</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активизировать словарь детей: вводить в речь слова, определяющие величину предметов.</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b/>
          <w:bCs/>
          <w:sz w:val="24"/>
          <w:szCs w:val="24"/>
        </w:rPr>
        <w:t>Воспитательные задачи:</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воспитывать умение слушать воспитателя,</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аккуратность при работе с карандашами,</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развивать коммуникативные навыки,</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учить детей работать небольшим коллективом дружно.</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b/>
          <w:bCs/>
          <w:sz w:val="24"/>
          <w:szCs w:val="24"/>
        </w:rPr>
        <w:t>Материалы:</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демонстрационный: лисичка, коробка – сюрприз, фигурки - человечки.</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w:t>
      </w:r>
      <w:proofErr w:type="gramStart"/>
      <w:r w:rsidRPr="008A47C2">
        <w:rPr>
          <w:rFonts w:ascii="Times New Roman" w:eastAsia="Times New Roman" w:hAnsi="Times New Roman" w:cs="Times New Roman"/>
          <w:sz w:val="24"/>
          <w:szCs w:val="24"/>
        </w:rPr>
        <w:t>раздаточный</w:t>
      </w:r>
      <w:proofErr w:type="gramEnd"/>
      <w:r w:rsidRPr="008A47C2">
        <w:rPr>
          <w:rFonts w:ascii="Times New Roman" w:eastAsia="Times New Roman" w:hAnsi="Times New Roman" w:cs="Times New Roman"/>
          <w:sz w:val="24"/>
          <w:szCs w:val="24"/>
        </w:rPr>
        <w:t>: картинки для раскрашивания на каждого ребенка, наборы цветных карандашей по числу детей.</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noProof/>
          <w:sz w:val="24"/>
          <w:szCs w:val="24"/>
        </w:rPr>
        <w:drawing>
          <wp:inline distT="0" distB="0" distL="0" distR="0" wp14:anchorId="08F77B56" wp14:editId="19434AF7">
            <wp:extent cx="5494020" cy="1127760"/>
            <wp:effectExtent l="0" t="0" r="0" b="0"/>
            <wp:docPr id="1" name="Рисунок 1" descr="2013-03-17 20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03-17 2039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4020" cy="1127760"/>
                    </a:xfrm>
                    <a:prstGeom prst="rect">
                      <a:avLst/>
                    </a:prstGeom>
                    <a:noFill/>
                    <a:ln>
                      <a:noFill/>
                    </a:ln>
                  </pic:spPr>
                </pic:pic>
              </a:graphicData>
            </a:graphic>
          </wp:inline>
        </w:drawing>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w:t>
      </w:r>
      <w:r w:rsidRPr="008A47C2">
        <w:rPr>
          <w:rFonts w:ascii="Times New Roman" w:eastAsia="Times New Roman" w:hAnsi="Times New Roman" w:cs="Times New Roman"/>
          <w:b/>
          <w:bCs/>
          <w:sz w:val="24"/>
          <w:szCs w:val="24"/>
        </w:rPr>
        <w:t>Ход занятия</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b/>
          <w:bCs/>
          <w:sz w:val="24"/>
          <w:szCs w:val="24"/>
        </w:rPr>
        <w:t>1 часть. Вводная.</w:t>
      </w:r>
    </w:p>
    <w:p w:rsidR="008A47C2" w:rsidRPr="008A47C2" w:rsidRDefault="008A47C2" w:rsidP="008A47C2">
      <w:pPr>
        <w:shd w:val="clear" w:color="auto" w:fill="FFFFFF"/>
        <w:spacing w:before="150" w:after="150" w:line="240" w:lineRule="auto"/>
        <w:ind w:left="-113"/>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w:t>
      </w: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Ребята, сегодня к нам пришла в гости лисичка. Давайте поздороваемся с ней (дети здороваются). Лисичка хочет с вами поиграть, и поэтому она принесла с собой вот такую красивую коробку. Давайте посмотрим, что лежит в этой коробке (воспитатель заглядывает в коробку и начинает загадывать загадки). Только тот, кто будет внимательным, сможет поиграть с лисичкой.</w:t>
      </w:r>
    </w:p>
    <w:p w:rsidR="008A47C2" w:rsidRDefault="008A47C2" w:rsidP="008A47C2">
      <w:pPr>
        <w:shd w:val="clear" w:color="auto" w:fill="FFFFFF"/>
        <w:spacing w:before="150" w:after="150" w:line="240" w:lineRule="auto"/>
        <w:rPr>
          <w:rFonts w:ascii="Times New Roman" w:eastAsia="Times New Roman" w:hAnsi="Times New Roman" w:cs="Times New Roman"/>
          <w:b/>
          <w:bCs/>
          <w:sz w:val="24"/>
          <w:szCs w:val="24"/>
        </w:rPr>
      </w:pP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b/>
          <w:bCs/>
          <w:sz w:val="24"/>
          <w:szCs w:val="24"/>
        </w:rPr>
        <w:lastRenderedPageBreak/>
        <w:t>2 часть. Знакомство с геометрическими человечками.</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Итак, слушайте первую загадку:</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Нет углов у меня и похож на блюдце я.</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На тарелку и на крышку,</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На кольцо и колесо.</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Угадайте, друзья, кто же я?</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Круг.</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Верно, молодцы. А кто это у нас (воспитатель достает круглого человечка). Это круглый человечек. У него есть ручки. Какие они?</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Круглые.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У него есть ножки. Какие они?</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Круглые.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А что еще есть у круглого человечка?</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Глазки, ротик. Они тоже круглые.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Совершенно верно. А какого цвета человечек?</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Человечек – желтый.</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А теперь найдите в нашей группе что-нибудь круглое. (Дети называют предметы круглой формы).</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Слушайте следующую загадку от лисички:</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Три вершины, три угла, три сторонки у меня. Кто же я?</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Треугольник.</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(показывает треугольного человечка). Познакомьтесь, это треугольный человечек. Какого он цвета? Что у него есть?</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Человечек красного цвета, у него есть ручки, ножки, глазки, ротик. Они все треугольные.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А что похоже на треугольник?</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Флажок, пирамидка, крыша домика.</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Какие вы молодцы! А у нас с лисичкой еще есть загадки и отгадают их только самые внимательные.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Что похоже на открытку,</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На конверт и на платок?</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Что сравнить скажите можно</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С одеялом и ковром?</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Какая это фигура?</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Прямоугольник.</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У нашего прямоугольного человечка руки круглые?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lastRenderedPageBreak/>
        <w:t>Дети</w:t>
      </w:r>
      <w:r w:rsidRPr="008A47C2">
        <w:rPr>
          <w:rFonts w:ascii="Times New Roman" w:eastAsia="Times New Roman" w:hAnsi="Times New Roman" w:cs="Times New Roman"/>
          <w:sz w:val="24"/>
          <w:szCs w:val="24"/>
        </w:rPr>
        <w:t>: Нет. Они прямоугольные.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А ножки, глазки, ротик на какую фигуру похожи?</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На прямоугольник.</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Покажите длинные стороны у прямоугольника, короткие стороны. Хорошо. А какого цвета наш прямоугольник?</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Прямоугольник – зеленый.</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А теперь вспомните, что вы видели на улице прямоугольное?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Окна, двери, кирпичи.</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Молодцы! Слушайте следующую загадку:</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 Не овал я и не круг, треугольнику не друг,</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Прямоугольнику я брат.</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И зовут меня...</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Квадрат.</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Познакомьтесь – это квадратный человек. А почему он называется так?</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Человек похож на квадрат.</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Что еще есть у квадратного человечка?</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Ручки, глазки, ножки, ротик. Они квадратные.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Посмотрите внимательно на нашу группу и найдите что-нибудь квадратное.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книжка, окно, кубик.</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Лисичка спрашивает у вас, какого цвета квадратный человечек?</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Дети</w:t>
      </w:r>
      <w:r w:rsidRPr="008A47C2">
        <w:rPr>
          <w:rFonts w:ascii="Times New Roman" w:eastAsia="Times New Roman" w:hAnsi="Times New Roman" w:cs="Times New Roman"/>
          <w:sz w:val="24"/>
          <w:szCs w:val="24"/>
        </w:rPr>
        <w:t>: Синего.</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i/>
          <w:iCs/>
          <w:sz w:val="24"/>
          <w:szCs w:val="24"/>
        </w:rPr>
        <w:t>Воспитатель</w:t>
      </w:r>
      <w:r w:rsidRPr="008A47C2">
        <w:rPr>
          <w:rFonts w:ascii="Times New Roman" w:eastAsia="Times New Roman" w:hAnsi="Times New Roman" w:cs="Times New Roman"/>
          <w:sz w:val="24"/>
          <w:szCs w:val="24"/>
        </w:rPr>
        <w:t>: Я думаю, что лисичке очень понравилось с вами играть. А сейчас мы отдохнем. Я приглашаю вас поиграть в «Трех медведей».</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b/>
          <w:bCs/>
          <w:sz w:val="24"/>
          <w:szCs w:val="24"/>
        </w:rPr>
        <w:t>3 часть. Физкультминутка.</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1,2,3 – повернись и в медведей превратись.</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Три медведя шли домой (изображают медведей)</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Папа был большой-большой (поднимают руки вверх)</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Мама с ним поменьше ростом, (руки перед грудью)</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А сынок – малютка просто, (присесть)</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Очень маленький он был</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С погремушкою ходил</w:t>
      </w:r>
      <w:proofErr w:type="gramStart"/>
      <w:r w:rsidRPr="008A47C2">
        <w:rPr>
          <w:rFonts w:ascii="Times New Roman" w:eastAsia="Times New Roman" w:hAnsi="Times New Roman" w:cs="Times New Roman"/>
          <w:sz w:val="24"/>
          <w:szCs w:val="24"/>
        </w:rPr>
        <w:t>.</w:t>
      </w:r>
      <w:proofErr w:type="gramEnd"/>
      <w:r w:rsidRPr="008A47C2">
        <w:rPr>
          <w:rFonts w:ascii="Times New Roman" w:eastAsia="Times New Roman" w:hAnsi="Times New Roman" w:cs="Times New Roman"/>
          <w:sz w:val="24"/>
          <w:szCs w:val="24"/>
        </w:rPr>
        <w:t xml:space="preserve"> (</w:t>
      </w:r>
      <w:proofErr w:type="gramStart"/>
      <w:r w:rsidRPr="008A47C2">
        <w:rPr>
          <w:rFonts w:ascii="Times New Roman" w:eastAsia="Times New Roman" w:hAnsi="Times New Roman" w:cs="Times New Roman"/>
          <w:sz w:val="24"/>
          <w:szCs w:val="24"/>
        </w:rPr>
        <w:t>р</w:t>
      </w:r>
      <w:proofErr w:type="gramEnd"/>
      <w:r w:rsidRPr="008A47C2">
        <w:rPr>
          <w:rFonts w:ascii="Times New Roman" w:eastAsia="Times New Roman" w:hAnsi="Times New Roman" w:cs="Times New Roman"/>
          <w:sz w:val="24"/>
          <w:szCs w:val="24"/>
        </w:rPr>
        <w:t>уки в кулачках, изображают погремушку)</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Дзинь-дзинь-дзинь.</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1,2,3 – повернись и в ребяток превратись.</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4 часть. Практическая.</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lastRenderedPageBreak/>
        <w:t>Воспитатель: А сейчас нас ждет еще одна интересная работа. Я вас приглашаю в Волшебный сад.</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Дети садятся за столы. Для каждого ребенка – лист с заданием: закрасить яблоки на высокой яблоне желтым цветом, а на низкой яблоне – красным.</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Воспитатель: Посмотрите, сколько яблонь в саду. Ребята, яблони одинаковые или разные?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Дети: Разные. Одна высокая, а другая низкая.</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Воспитатель: Лисичка просит вас раскрасить яблоки. Возьмите желтый карандаш и раскрасьте яблоки в желтый цвет на высокой яблоне. А красным карандашом раскрасьте яблоки на низкой яблоне.</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(Дети выполняют задание, те, кто справится быстро предложить раскрасить стволы и сами деревья). Обратить внимание, что яблоки на яблонях круглые, раскрашивать надо аккуратно – не выезжать за контур.</w:t>
      </w:r>
    </w:p>
    <w:p w:rsidR="008A47C2" w:rsidRPr="008A47C2" w:rsidRDefault="008A47C2" w:rsidP="008A47C2">
      <w:pPr>
        <w:shd w:val="clear" w:color="auto" w:fill="FFFFFF"/>
        <w:spacing w:before="150" w:after="150" w:line="240" w:lineRule="auto"/>
        <w:rPr>
          <w:rFonts w:ascii="Times New Roman" w:eastAsia="Times New Roman" w:hAnsi="Times New Roman" w:cs="Times New Roman"/>
          <w:sz w:val="24"/>
          <w:szCs w:val="24"/>
        </w:rPr>
      </w:pPr>
      <w:r w:rsidRPr="008A47C2">
        <w:rPr>
          <w:rFonts w:ascii="Times New Roman" w:eastAsia="Times New Roman" w:hAnsi="Times New Roman" w:cs="Times New Roman"/>
          <w:sz w:val="24"/>
          <w:szCs w:val="24"/>
        </w:rPr>
        <w:t>Воспитатель: Ну, как, нравится вам в нашем Волшебном саду? Какой аромат от ваших спелых яблок! Вы сегодня порадовали и меня и лисичку своей игрой. Поэтому, она хочет угостить вас яблочками (лисичка угощает детей и прощается).</w:t>
      </w:r>
    </w:p>
    <w:p w:rsidR="008A47C2" w:rsidRPr="008A47C2" w:rsidRDefault="008A47C2" w:rsidP="008A47C2">
      <w:pPr>
        <w:spacing w:after="0" w:line="240" w:lineRule="auto"/>
        <w:rPr>
          <w:rFonts w:ascii="Times New Roman" w:eastAsia="Times New Roman" w:hAnsi="Times New Roman" w:cs="Times New Roman"/>
          <w:sz w:val="24"/>
          <w:szCs w:val="24"/>
        </w:rPr>
      </w:pPr>
    </w:p>
    <w:p w:rsidR="008A47C2" w:rsidRPr="008A47C2" w:rsidRDefault="008A47C2" w:rsidP="008A47C2">
      <w:pPr>
        <w:spacing w:after="0" w:line="240" w:lineRule="auto"/>
        <w:rPr>
          <w:rFonts w:ascii="Times New Roman" w:eastAsia="Times New Roman" w:hAnsi="Times New Roman" w:cs="Times New Roman"/>
          <w:sz w:val="24"/>
          <w:szCs w:val="24"/>
        </w:rPr>
      </w:pPr>
    </w:p>
    <w:p w:rsidR="008A47C2" w:rsidRPr="008A47C2" w:rsidRDefault="008A47C2" w:rsidP="008A47C2">
      <w:pPr>
        <w:shd w:val="clear" w:color="auto" w:fill="FFFFFF"/>
        <w:spacing w:after="0" w:line="240" w:lineRule="auto"/>
        <w:ind w:left="-624" w:right="113"/>
        <w:jc w:val="center"/>
        <w:rPr>
          <w:rFonts w:ascii="Times New Roman" w:eastAsia="Times New Roman" w:hAnsi="Times New Roman" w:cs="Times New Roman"/>
          <w:b/>
          <w:sz w:val="24"/>
          <w:szCs w:val="24"/>
        </w:rPr>
      </w:pPr>
      <w:r w:rsidRPr="008A47C2">
        <w:rPr>
          <w:rFonts w:ascii="Times New Roman" w:eastAsia="Times New Roman" w:hAnsi="Times New Roman" w:cs="Times New Roman"/>
          <w:sz w:val="24"/>
          <w:szCs w:val="24"/>
        </w:rPr>
        <w:t xml:space="preserve"> </w:t>
      </w:r>
    </w:p>
    <w:p w:rsidR="00482F8C" w:rsidRPr="008A47C2" w:rsidRDefault="00482F8C" w:rsidP="00482F8C">
      <w:pPr>
        <w:shd w:val="clear" w:color="auto" w:fill="FFFFFF"/>
        <w:spacing w:after="0" w:line="240" w:lineRule="auto"/>
        <w:ind w:left="-624" w:right="113"/>
        <w:jc w:val="center"/>
        <w:rPr>
          <w:rFonts w:ascii="Times New Roman" w:eastAsia="Times New Roman" w:hAnsi="Times New Roman" w:cs="Times New Roman"/>
          <w:b/>
          <w:sz w:val="24"/>
          <w:szCs w:val="24"/>
        </w:rPr>
      </w:pPr>
    </w:p>
    <w:p w:rsidR="00482F8C" w:rsidRPr="008A47C2" w:rsidRDefault="00482F8C" w:rsidP="00482F8C">
      <w:pPr>
        <w:shd w:val="clear" w:color="auto" w:fill="FFFFFF"/>
        <w:spacing w:after="0" w:line="240" w:lineRule="auto"/>
        <w:ind w:left="-624" w:right="113"/>
        <w:jc w:val="center"/>
        <w:rPr>
          <w:rFonts w:ascii="Times New Roman" w:eastAsia="Times New Roman" w:hAnsi="Times New Roman" w:cs="Times New Roman"/>
          <w:b/>
          <w:sz w:val="24"/>
          <w:szCs w:val="24"/>
        </w:rPr>
      </w:pPr>
    </w:p>
    <w:p w:rsidR="00482F8C" w:rsidRPr="008A47C2" w:rsidRDefault="00482F8C" w:rsidP="00482F8C">
      <w:pPr>
        <w:shd w:val="clear" w:color="auto" w:fill="FFFFFF"/>
        <w:spacing w:after="0" w:line="240" w:lineRule="auto"/>
        <w:ind w:left="-624" w:right="113"/>
        <w:jc w:val="center"/>
        <w:rPr>
          <w:rFonts w:ascii="Times New Roman" w:eastAsia="Times New Roman" w:hAnsi="Times New Roman" w:cs="Times New Roman"/>
          <w:b/>
          <w:sz w:val="24"/>
          <w:szCs w:val="24"/>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482F8C" w:rsidRDefault="00482F8C"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8A47C2" w:rsidRDefault="008A47C2"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E96ED5" w:rsidRDefault="00E96ED5"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p>
    <w:p w:rsidR="0015519B" w:rsidRPr="00482F8C"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482F8C">
        <w:rPr>
          <w:rFonts w:ascii="Times New Roman" w:eastAsia="Times New Roman" w:hAnsi="Times New Roman" w:cs="Times New Roman"/>
          <w:b/>
          <w:color w:val="000000"/>
          <w:sz w:val="28"/>
          <w:szCs w:val="28"/>
        </w:rPr>
        <w:lastRenderedPageBreak/>
        <w:t>Непосредственно-образовательная деятельность</w:t>
      </w:r>
    </w:p>
    <w:p w:rsidR="0015519B" w:rsidRPr="00482F8C"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482F8C">
        <w:rPr>
          <w:rFonts w:ascii="Times New Roman" w:eastAsia="Times New Roman" w:hAnsi="Times New Roman" w:cs="Times New Roman"/>
          <w:b/>
          <w:color w:val="000000"/>
          <w:sz w:val="28"/>
          <w:szCs w:val="28"/>
        </w:rPr>
        <w:t>по формированию элементарных математических представлений</w:t>
      </w:r>
    </w:p>
    <w:p w:rsidR="0015519B" w:rsidRPr="00482F8C"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482F8C">
        <w:rPr>
          <w:rFonts w:ascii="Times New Roman" w:eastAsia="Times New Roman" w:hAnsi="Times New Roman" w:cs="Times New Roman"/>
          <w:b/>
          <w:color w:val="000000"/>
          <w:sz w:val="28"/>
          <w:szCs w:val="28"/>
        </w:rPr>
        <w:t>у детей второй младшей группы</w:t>
      </w:r>
    </w:p>
    <w:p w:rsidR="0015519B" w:rsidRPr="00482F8C" w:rsidRDefault="0015519B" w:rsidP="00482F8C">
      <w:pPr>
        <w:shd w:val="clear" w:color="auto" w:fill="FFFFFF"/>
        <w:spacing w:after="0" w:line="240" w:lineRule="auto"/>
        <w:ind w:left="-624" w:right="113"/>
        <w:jc w:val="center"/>
        <w:rPr>
          <w:rFonts w:ascii="Times New Roman" w:eastAsia="Times New Roman" w:hAnsi="Times New Roman" w:cs="Times New Roman"/>
          <w:b/>
          <w:color w:val="000000"/>
          <w:sz w:val="28"/>
          <w:szCs w:val="28"/>
        </w:rPr>
      </w:pPr>
      <w:r w:rsidRPr="00482F8C">
        <w:rPr>
          <w:rFonts w:ascii="Times New Roman" w:eastAsia="Times New Roman" w:hAnsi="Times New Roman" w:cs="Times New Roman"/>
          <w:b/>
          <w:color w:val="000000"/>
          <w:sz w:val="28"/>
          <w:szCs w:val="28"/>
        </w:rPr>
        <w:t>на тему:</w:t>
      </w:r>
      <w:r w:rsidRPr="00482F8C">
        <w:rPr>
          <w:rFonts w:ascii="Times New Roman" w:eastAsia="Times New Roman" w:hAnsi="Times New Roman" w:cs="Times New Roman"/>
          <w:b/>
          <w:bCs/>
          <w:color w:val="000000"/>
          <w:sz w:val="28"/>
          <w:szCs w:val="28"/>
        </w:rPr>
        <w:t> «Мишка в гости к нам пришел»</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Цель:</w:t>
      </w:r>
      <w:r w:rsidRPr="009C7196">
        <w:rPr>
          <w:rFonts w:ascii="Times New Roman" w:eastAsia="Times New Roman" w:hAnsi="Times New Roman" w:cs="Times New Roman"/>
          <w:color w:val="000000"/>
          <w:sz w:val="24"/>
          <w:szCs w:val="24"/>
        </w:rPr>
        <w:t> формирование представлений о геометрических фигурах (круг, квадрат, треугольник).</w:t>
      </w:r>
    </w:p>
    <w:p w:rsidR="0015519B" w:rsidRPr="009C7196" w:rsidRDefault="0015519B" w:rsidP="00482F8C">
      <w:pPr>
        <w:shd w:val="clear" w:color="auto" w:fill="FFFFFF"/>
        <w:spacing w:after="0" w:line="240" w:lineRule="auto"/>
        <w:ind w:left="-624" w:right="113"/>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Задачи:</w:t>
      </w:r>
    </w:p>
    <w:p w:rsidR="0015519B" w:rsidRPr="009C7196" w:rsidRDefault="0015519B" w:rsidP="00482F8C">
      <w:pPr>
        <w:numPr>
          <w:ilvl w:val="0"/>
          <w:numId w:val="6"/>
        </w:numPr>
        <w:shd w:val="clear" w:color="auto" w:fill="FFFFFF"/>
        <w:spacing w:after="0" w:line="240" w:lineRule="auto"/>
        <w:ind w:left="-624" w:right="113"/>
        <w:jc w:val="both"/>
        <w:rPr>
          <w:rFonts w:ascii="Times New Roman" w:eastAsia="Times New Roman" w:hAnsi="Times New Roman" w:cs="Times New Roman"/>
          <w:color w:val="000000"/>
          <w:sz w:val="24"/>
          <w:szCs w:val="24"/>
        </w:rPr>
      </w:pPr>
      <w:proofErr w:type="gramStart"/>
      <w:r w:rsidRPr="009C7196">
        <w:rPr>
          <w:rFonts w:ascii="Times New Roman" w:eastAsia="Times New Roman" w:hAnsi="Times New Roman" w:cs="Times New Roman"/>
          <w:i/>
          <w:iCs/>
          <w:color w:val="000000"/>
          <w:sz w:val="24"/>
          <w:szCs w:val="24"/>
        </w:rPr>
        <w:t>Образовательная</w:t>
      </w:r>
      <w:proofErr w:type="gramEnd"/>
      <w:r w:rsidRPr="009C7196">
        <w:rPr>
          <w:rFonts w:ascii="Times New Roman" w:eastAsia="Times New Roman" w:hAnsi="Times New Roman" w:cs="Times New Roman"/>
          <w:i/>
          <w:iCs/>
          <w:color w:val="000000"/>
          <w:sz w:val="24"/>
          <w:szCs w:val="24"/>
        </w:rPr>
        <w:t>:</w:t>
      </w:r>
      <w:r w:rsidRPr="009C7196">
        <w:rPr>
          <w:rFonts w:ascii="Times New Roman" w:eastAsia="Times New Roman" w:hAnsi="Times New Roman" w:cs="Times New Roman"/>
          <w:color w:val="000000"/>
          <w:sz w:val="24"/>
          <w:szCs w:val="24"/>
        </w:rPr>
        <w:t> учить различать геометрические фигуры, используя зрительный и тактильные анализаторы.</w:t>
      </w:r>
    </w:p>
    <w:p w:rsidR="0015519B" w:rsidRPr="009C7196" w:rsidRDefault="0015519B" w:rsidP="00482F8C">
      <w:pPr>
        <w:numPr>
          <w:ilvl w:val="0"/>
          <w:numId w:val="6"/>
        </w:numPr>
        <w:shd w:val="clear" w:color="auto" w:fill="FFFFFF"/>
        <w:spacing w:after="0" w:line="240" w:lineRule="auto"/>
        <w:ind w:left="-624" w:right="113"/>
        <w:jc w:val="both"/>
        <w:rPr>
          <w:rFonts w:ascii="Times New Roman" w:eastAsia="Times New Roman" w:hAnsi="Times New Roman" w:cs="Times New Roman"/>
          <w:color w:val="000000"/>
          <w:sz w:val="24"/>
          <w:szCs w:val="24"/>
        </w:rPr>
      </w:pPr>
      <w:proofErr w:type="gramStart"/>
      <w:r w:rsidRPr="009C7196">
        <w:rPr>
          <w:rFonts w:ascii="Times New Roman" w:eastAsia="Times New Roman" w:hAnsi="Times New Roman" w:cs="Times New Roman"/>
          <w:i/>
          <w:iCs/>
          <w:color w:val="000000"/>
          <w:sz w:val="24"/>
          <w:szCs w:val="24"/>
        </w:rPr>
        <w:t>Воспитательная</w:t>
      </w:r>
      <w:proofErr w:type="gramEnd"/>
      <w:r w:rsidRPr="009C7196">
        <w:rPr>
          <w:rFonts w:ascii="Times New Roman" w:eastAsia="Times New Roman" w:hAnsi="Times New Roman" w:cs="Times New Roman"/>
          <w:i/>
          <w:iCs/>
          <w:color w:val="000000"/>
          <w:sz w:val="24"/>
          <w:szCs w:val="24"/>
        </w:rPr>
        <w:t>:</w:t>
      </w:r>
      <w:r w:rsidRPr="009C7196">
        <w:rPr>
          <w:rFonts w:ascii="Times New Roman" w:eastAsia="Times New Roman" w:hAnsi="Times New Roman" w:cs="Times New Roman"/>
          <w:color w:val="000000"/>
          <w:sz w:val="24"/>
          <w:szCs w:val="24"/>
        </w:rPr>
        <w:t> воспитывать доброе отношение друг другу, желание помочь сказочному герою, интерес к занятиям по математике.</w:t>
      </w:r>
    </w:p>
    <w:p w:rsidR="0015519B" w:rsidRPr="009C7196" w:rsidRDefault="0015519B" w:rsidP="00482F8C">
      <w:pPr>
        <w:numPr>
          <w:ilvl w:val="0"/>
          <w:numId w:val="6"/>
        </w:num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Развивающая: </w:t>
      </w:r>
      <w:r w:rsidRPr="009C7196">
        <w:rPr>
          <w:rFonts w:ascii="Times New Roman" w:eastAsia="Times New Roman" w:hAnsi="Times New Roman" w:cs="Times New Roman"/>
          <w:color w:val="000000"/>
          <w:sz w:val="24"/>
          <w:szCs w:val="24"/>
        </w:rPr>
        <w:t>развивать память, логическое мышление, сообразительность пространственное воображение, общую и мелкую моторику.</w:t>
      </w:r>
    </w:p>
    <w:p w:rsidR="0015519B" w:rsidRPr="009C7196" w:rsidRDefault="0015519B" w:rsidP="00482F8C">
      <w:pPr>
        <w:numPr>
          <w:ilvl w:val="0"/>
          <w:numId w:val="6"/>
        </w:numPr>
        <w:shd w:val="clear" w:color="auto" w:fill="FFFFFF"/>
        <w:spacing w:after="0" w:line="240" w:lineRule="auto"/>
        <w:ind w:left="-624" w:right="113"/>
        <w:jc w:val="both"/>
        <w:rPr>
          <w:rFonts w:ascii="Times New Roman" w:eastAsia="Times New Roman" w:hAnsi="Times New Roman" w:cs="Times New Roman"/>
          <w:color w:val="000000"/>
          <w:sz w:val="24"/>
          <w:szCs w:val="24"/>
        </w:rPr>
      </w:pP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Принципы обучения и воспитания:</w:t>
      </w:r>
      <w:r w:rsidRPr="009C7196">
        <w:rPr>
          <w:rFonts w:ascii="Times New Roman" w:eastAsia="Times New Roman" w:hAnsi="Times New Roman" w:cs="Times New Roman"/>
          <w:color w:val="000000"/>
          <w:sz w:val="24"/>
          <w:szCs w:val="24"/>
        </w:rPr>
        <w:t> доступности, активности, систематичности и последовательности, наглядности.</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Методы обучения и воспитания:</w:t>
      </w:r>
      <w:r w:rsidRPr="009C7196">
        <w:rPr>
          <w:rFonts w:ascii="Times New Roman" w:eastAsia="Times New Roman" w:hAnsi="Times New Roman" w:cs="Times New Roman"/>
          <w:color w:val="000000"/>
          <w:sz w:val="24"/>
          <w:szCs w:val="24"/>
        </w:rPr>
        <w:t xml:space="preserve"> игровой, </w:t>
      </w:r>
      <w:proofErr w:type="gramStart"/>
      <w:r w:rsidRPr="009C7196">
        <w:rPr>
          <w:rFonts w:ascii="Times New Roman" w:eastAsia="Times New Roman" w:hAnsi="Times New Roman" w:cs="Times New Roman"/>
          <w:color w:val="000000"/>
          <w:sz w:val="24"/>
          <w:szCs w:val="24"/>
        </w:rPr>
        <w:t>словесный</w:t>
      </w:r>
      <w:proofErr w:type="gramEnd"/>
      <w:r w:rsidRPr="009C7196">
        <w:rPr>
          <w:rFonts w:ascii="Times New Roman" w:eastAsia="Times New Roman" w:hAnsi="Times New Roman" w:cs="Times New Roman"/>
          <w:color w:val="000000"/>
          <w:sz w:val="24"/>
          <w:szCs w:val="24"/>
        </w:rPr>
        <w:t>, наглядный, практический.</w:t>
      </w:r>
    </w:p>
    <w:p w:rsidR="0015519B" w:rsidRPr="009C7196" w:rsidRDefault="0015519B" w:rsidP="00482F8C">
      <w:pPr>
        <w:shd w:val="clear" w:color="auto" w:fill="FFFFFF"/>
        <w:spacing w:after="0" w:line="240" w:lineRule="auto"/>
        <w:ind w:left="-624" w:right="113"/>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b/>
          <w:bCs/>
          <w:color w:val="000000"/>
          <w:sz w:val="24"/>
          <w:szCs w:val="24"/>
        </w:rPr>
        <w:t>Средства обучения:</w:t>
      </w:r>
      <w:r w:rsidRPr="009C7196">
        <w:rPr>
          <w:rFonts w:ascii="Times New Roman" w:eastAsia="Times New Roman" w:hAnsi="Times New Roman" w:cs="Times New Roman"/>
          <w:color w:val="000000"/>
          <w:sz w:val="24"/>
          <w:szCs w:val="24"/>
        </w:rPr>
        <w:t> игрушка мишка, набор геометрических фигур на каждого ребенка, тележка с разными колесами, счетные палочки.</w:t>
      </w:r>
    </w:p>
    <w:p w:rsidR="0015519B" w:rsidRPr="009C7196" w:rsidRDefault="00482F8C" w:rsidP="00482F8C">
      <w:pPr>
        <w:shd w:val="clear" w:color="auto" w:fill="FFFFFF"/>
        <w:spacing w:after="0" w:line="240" w:lineRule="auto"/>
        <w:ind w:left="-624" w:right="11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Ход</w:t>
      </w:r>
      <w:r w:rsidR="00E96ED5">
        <w:rPr>
          <w:rFonts w:ascii="Times New Roman" w:eastAsia="Times New Roman" w:hAnsi="Times New Roman" w:cs="Times New Roman"/>
          <w:b/>
          <w:bCs/>
          <w:color w:val="000000"/>
          <w:sz w:val="24"/>
          <w:szCs w:val="24"/>
        </w:rPr>
        <w:t>:</w:t>
      </w:r>
    </w:p>
    <w:p w:rsidR="0015519B" w:rsidRPr="009C7196" w:rsidRDefault="0015519B" w:rsidP="00482F8C">
      <w:pPr>
        <w:shd w:val="clear" w:color="auto" w:fill="FFFFFF"/>
        <w:spacing w:after="0" w:line="240" w:lineRule="auto"/>
        <w:ind w:left="-624" w:right="113" w:firstLine="708"/>
        <w:rPr>
          <w:rFonts w:ascii="Times New Roman" w:eastAsia="Times New Roman" w:hAnsi="Times New Roman" w:cs="Times New Roman"/>
          <w:color w:val="000000"/>
          <w:sz w:val="24"/>
          <w:szCs w:val="24"/>
        </w:rPr>
      </w:pPr>
      <w:proofErr w:type="gramStart"/>
      <w:r w:rsidRPr="009C7196">
        <w:rPr>
          <w:rFonts w:ascii="Times New Roman" w:eastAsia="Times New Roman" w:hAnsi="Times New Roman" w:cs="Times New Roman"/>
          <w:i/>
          <w:iCs/>
          <w:color w:val="000000"/>
          <w:sz w:val="24"/>
          <w:szCs w:val="24"/>
        </w:rPr>
        <w:t>(Дети усаживаются на ковер вместе с воспитателем.</w:t>
      </w:r>
      <w:proofErr w:type="gramEnd"/>
      <w:r w:rsidRPr="009C7196">
        <w:rPr>
          <w:rFonts w:ascii="Times New Roman" w:eastAsia="Times New Roman" w:hAnsi="Times New Roman" w:cs="Times New Roman"/>
          <w:i/>
          <w:iCs/>
          <w:color w:val="000000"/>
          <w:sz w:val="24"/>
          <w:szCs w:val="24"/>
        </w:rPr>
        <w:t xml:space="preserve"> </w:t>
      </w:r>
      <w:proofErr w:type="gramStart"/>
      <w:r w:rsidRPr="009C7196">
        <w:rPr>
          <w:rFonts w:ascii="Times New Roman" w:eastAsia="Times New Roman" w:hAnsi="Times New Roman" w:cs="Times New Roman"/>
          <w:i/>
          <w:iCs/>
          <w:color w:val="000000"/>
          <w:sz w:val="24"/>
          <w:szCs w:val="24"/>
        </w:rPr>
        <w:t>Перед детьми сидит мишка, а рядом с ним стоит тележка с разными колесами).</w:t>
      </w:r>
      <w:r w:rsidRPr="009C7196">
        <w:rPr>
          <w:rFonts w:ascii="Times New Roman" w:eastAsia="Times New Roman" w:hAnsi="Times New Roman" w:cs="Times New Roman"/>
          <w:color w:val="000000"/>
          <w:sz w:val="24"/>
          <w:szCs w:val="24"/>
        </w:rPr>
        <w:t> </w:t>
      </w:r>
      <w:proofErr w:type="gramEnd"/>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Ребята, посмотрите, кто пришел к нам в гости, вы его узнали? Он просит помочь ему, мишка сделал тележку, только вот тележка почему-то не едет и он не может понять почему. Поможем, ребята, разобраться, почему же не едет тележка? Тогда давайте её рассмотрим.</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(Воспитатель показывает тележку, у которой одно колесо круглое, а другое квадратное.)</w:t>
      </w:r>
      <w:r w:rsidRPr="009C7196">
        <w:rPr>
          <w:rFonts w:ascii="Times New Roman" w:eastAsia="Times New Roman" w:hAnsi="Times New Roman" w:cs="Times New Roman"/>
          <w:color w:val="000000"/>
          <w:sz w:val="24"/>
          <w:szCs w:val="24"/>
        </w:rPr>
        <w:t> </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Посмотрите внимательно на колеса. Какой они формы? Одинаковой или разной?</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 - </w:t>
      </w:r>
      <w:r w:rsidRPr="009C7196">
        <w:rPr>
          <w:rFonts w:ascii="Times New Roman" w:eastAsia="Times New Roman" w:hAnsi="Times New Roman" w:cs="Times New Roman"/>
          <w:color w:val="000000"/>
          <w:sz w:val="24"/>
          <w:szCs w:val="24"/>
        </w:rPr>
        <w:t>Колеса разной формы, круглой и квадратной. А чтобы тележка поехала, какой формы должны быть колеса? </w:t>
      </w:r>
      <w:r w:rsidRPr="009C7196">
        <w:rPr>
          <w:rFonts w:ascii="Times New Roman" w:eastAsia="Times New Roman" w:hAnsi="Times New Roman" w:cs="Times New Roman"/>
          <w:i/>
          <w:iCs/>
          <w:color w:val="000000"/>
          <w:sz w:val="24"/>
          <w:szCs w:val="24"/>
        </w:rPr>
        <w:t>(Круглой.)</w:t>
      </w:r>
      <w:r w:rsidRPr="009C7196">
        <w:rPr>
          <w:rFonts w:ascii="Times New Roman" w:eastAsia="Times New Roman" w:hAnsi="Times New Roman" w:cs="Times New Roman"/>
          <w:color w:val="000000"/>
          <w:sz w:val="24"/>
          <w:szCs w:val="24"/>
        </w:rPr>
        <w:t> </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xml:space="preserve">- Давайте вместо квадратного колеса поставим </w:t>
      </w:r>
      <w:proofErr w:type="gramStart"/>
      <w:r w:rsidRPr="009C7196">
        <w:rPr>
          <w:rFonts w:ascii="Times New Roman" w:eastAsia="Times New Roman" w:hAnsi="Times New Roman" w:cs="Times New Roman"/>
          <w:color w:val="000000"/>
          <w:sz w:val="24"/>
          <w:szCs w:val="24"/>
        </w:rPr>
        <w:t>круглое</w:t>
      </w:r>
      <w:proofErr w:type="gramEnd"/>
      <w:r w:rsidRPr="009C7196">
        <w:rPr>
          <w:rFonts w:ascii="Times New Roman" w:eastAsia="Times New Roman" w:hAnsi="Times New Roman" w:cs="Times New Roman"/>
          <w:color w:val="000000"/>
          <w:sz w:val="24"/>
          <w:szCs w:val="24"/>
        </w:rPr>
        <w:t>, чтобы наша тележка поехала. (</w:t>
      </w:r>
      <w:r w:rsidRPr="009C7196">
        <w:rPr>
          <w:rFonts w:ascii="Times New Roman" w:eastAsia="Times New Roman" w:hAnsi="Times New Roman" w:cs="Times New Roman"/>
          <w:i/>
          <w:iCs/>
          <w:color w:val="000000"/>
          <w:sz w:val="24"/>
          <w:szCs w:val="24"/>
        </w:rPr>
        <w:t>Дети совместно с воспитателем меняют колесо.)</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 </w:t>
      </w:r>
      <w:r w:rsidRPr="009C7196">
        <w:rPr>
          <w:rFonts w:ascii="Times New Roman" w:eastAsia="Times New Roman" w:hAnsi="Times New Roman" w:cs="Times New Roman"/>
          <w:color w:val="000000"/>
          <w:sz w:val="24"/>
          <w:szCs w:val="24"/>
        </w:rPr>
        <w:t>Мишка, а что это у тебя в тележке, можно посмотреть?</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roofErr w:type="gramStart"/>
      <w:r w:rsidRPr="009C7196">
        <w:rPr>
          <w:rFonts w:ascii="Times New Roman" w:eastAsia="Times New Roman" w:hAnsi="Times New Roman" w:cs="Times New Roman"/>
          <w:i/>
          <w:iCs/>
          <w:color w:val="000000"/>
          <w:sz w:val="24"/>
          <w:szCs w:val="24"/>
        </w:rPr>
        <w:t>(Воспитатель достает конверт с геометрическими фигурами и выкладывает их перед детьми.</w:t>
      </w:r>
      <w:proofErr w:type="gramEnd"/>
      <w:r w:rsidRPr="009C7196">
        <w:rPr>
          <w:rFonts w:ascii="Times New Roman" w:eastAsia="Times New Roman" w:hAnsi="Times New Roman" w:cs="Times New Roman"/>
          <w:i/>
          <w:iCs/>
          <w:color w:val="000000"/>
          <w:sz w:val="24"/>
          <w:szCs w:val="24"/>
        </w:rPr>
        <w:t xml:space="preserve"> </w:t>
      </w:r>
      <w:proofErr w:type="gramStart"/>
      <w:r w:rsidRPr="009C7196">
        <w:rPr>
          <w:rFonts w:ascii="Times New Roman" w:eastAsia="Times New Roman" w:hAnsi="Times New Roman" w:cs="Times New Roman"/>
          <w:i/>
          <w:iCs/>
          <w:color w:val="000000"/>
          <w:sz w:val="24"/>
          <w:szCs w:val="24"/>
        </w:rPr>
        <w:t>Затем берет круг и показывает детям.)</w:t>
      </w:r>
      <w:proofErr w:type="gramEnd"/>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Ребята, какая это геометрическая фигура? Правильно, это круг. Обведите по краям пальчиком. Скажите, у круга есть углы? Стороны? Посмотрите, есть ли в нашей группе предметы круглой формы? </w:t>
      </w:r>
      <w:r w:rsidRPr="009C7196">
        <w:rPr>
          <w:rFonts w:ascii="Times New Roman" w:eastAsia="Times New Roman" w:hAnsi="Times New Roman" w:cs="Times New Roman"/>
          <w:i/>
          <w:iCs/>
          <w:color w:val="000000"/>
          <w:sz w:val="24"/>
          <w:szCs w:val="24"/>
        </w:rPr>
        <w:t>(Мяч, обруч, тарелка.)</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w:t>
      </w:r>
      <w:r w:rsidRPr="009C7196">
        <w:rPr>
          <w:rFonts w:ascii="Times New Roman" w:eastAsia="Times New Roman" w:hAnsi="Times New Roman" w:cs="Times New Roman"/>
          <w:color w:val="000000"/>
          <w:sz w:val="24"/>
          <w:szCs w:val="24"/>
        </w:rPr>
        <w:t>А теперь отложите в сторону круг и возьмите треугольник. Обведите треугольник по сторонам пальчиком. Что у треугольника есть? </w:t>
      </w:r>
      <w:r w:rsidRPr="009C7196">
        <w:rPr>
          <w:rFonts w:ascii="Times New Roman" w:eastAsia="Times New Roman" w:hAnsi="Times New Roman" w:cs="Times New Roman"/>
          <w:i/>
          <w:iCs/>
          <w:color w:val="000000"/>
          <w:sz w:val="24"/>
          <w:szCs w:val="24"/>
        </w:rPr>
        <w:t>(Углы.)</w:t>
      </w:r>
      <w:r w:rsidRPr="009C7196">
        <w:rPr>
          <w:rFonts w:ascii="Times New Roman" w:eastAsia="Times New Roman" w:hAnsi="Times New Roman" w:cs="Times New Roman"/>
          <w:color w:val="000000"/>
          <w:sz w:val="24"/>
          <w:szCs w:val="24"/>
        </w:rPr>
        <w:t> </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Сколько углов у треугольника? Давайте их сосчитаем. Есть ли в нашей группе предметы, похожие на треугольник? </w:t>
      </w:r>
      <w:r w:rsidRPr="009C7196">
        <w:rPr>
          <w:rFonts w:ascii="Times New Roman" w:eastAsia="Times New Roman" w:hAnsi="Times New Roman" w:cs="Times New Roman"/>
          <w:i/>
          <w:iCs/>
          <w:color w:val="000000"/>
          <w:sz w:val="24"/>
          <w:szCs w:val="24"/>
        </w:rPr>
        <w:t>(Нарисованная крыша у дома, пирамидка)</w:t>
      </w:r>
      <w:r w:rsidRPr="009C7196">
        <w:rPr>
          <w:rFonts w:ascii="Times New Roman" w:eastAsia="Times New Roman" w:hAnsi="Times New Roman" w:cs="Times New Roman"/>
          <w:color w:val="000000"/>
          <w:sz w:val="24"/>
          <w:szCs w:val="24"/>
        </w:rPr>
        <w:t> Всё верно.</w:t>
      </w:r>
      <w:r w:rsidRPr="009C7196">
        <w:rPr>
          <w:rFonts w:ascii="Times New Roman" w:eastAsia="Times New Roman" w:hAnsi="Times New Roman" w:cs="Times New Roman"/>
          <w:i/>
          <w:iCs/>
          <w:color w:val="000000"/>
          <w:sz w:val="24"/>
          <w:szCs w:val="24"/>
        </w:rPr>
        <w:t> </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(Воспитатель достает квадрат и показывает его детям.)</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 </w:t>
      </w:r>
      <w:r w:rsidRPr="009C7196">
        <w:rPr>
          <w:rFonts w:ascii="Times New Roman" w:eastAsia="Times New Roman" w:hAnsi="Times New Roman" w:cs="Times New Roman"/>
          <w:color w:val="000000"/>
          <w:sz w:val="24"/>
          <w:szCs w:val="24"/>
        </w:rPr>
        <w:t xml:space="preserve">А теперь отложите в сторону треугольник и возьмите такую же фигуру, как и у меня. Как она называется? Обведите фигуру пальчиком и давайте вместе </w:t>
      </w:r>
      <w:proofErr w:type="gramStart"/>
      <w:r w:rsidRPr="009C7196">
        <w:rPr>
          <w:rFonts w:ascii="Times New Roman" w:eastAsia="Times New Roman" w:hAnsi="Times New Roman" w:cs="Times New Roman"/>
          <w:color w:val="000000"/>
          <w:sz w:val="24"/>
          <w:szCs w:val="24"/>
        </w:rPr>
        <w:t>посчитаем</w:t>
      </w:r>
      <w:proofErr w:type="gramEnd"/>
      <w:r w:rsidRPr="009C7196">
        <w:rPr>
          <w:rFonts w:ascii="Times New Roman" w:eastAsia="Times New Roman" w:hAnsi="Times New Roman" w:cs="Times New Roman"/>
          <w:color w:val="000000"/>
          <w:sz w:val="24"/>
          <w:szCs w:val="24"/>
        </w:rPr>
        <w:t xml:space="preserve"> сколько углов у квадрата?  Есть ли в нашей группе предметы квадратной формы? </w:t>
      </w:r>
      <w:r w:rsidRPr="009C7196">
        <w:rPr>
          <w:rFonts w:ascii="Times New Roman" w:eastAsia="Times New Roman" w:hAnsi="Times New Roman" w:cs="Times New Roman"/>
          <w:i/>
          <w:iCs/>
          <w:color w:val="000000"/>
          <w:sz w:val="24"/>
          <w:szCs w:val="24"/>
        </w:rPr>
        <w:t>(Стол, ковер.)</w:t>
      </w:r>
      <w:r w:rsidRPr="009C7196">
        <w:rPr>
          <w:rFonts w:ascii="Times New Roman" w:eastAsia="Times New Roman" w:hAnsi="Times New Roman" w:cs="Times New Roman"/>
          <w:color w:val="000000"/>
          <w:sz w:val="24"/>
          <w:szCs w:val="24"/>
        </w:rPr>
        <w:t> Правильно.</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Сколько всего геометрических фигур мы с вами посмотрели? Давайте сосчитаем фигуры.</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Ребята, мишка хочет мне что-то сказать (Прикладывает игрушку к уху). Он хочет с вами поиграть, вставайте все на ковер, в круг.</w:t>
      </w:r>
    </w:p>
    <w:p w:rsidR="0015519B" w:rsidRPr="009C7196"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Мишка потянулся,</w:t>
      </w:r>
    </w:p>
    <w:p w:rsidR="0015519B" w:rsidRPr="009C7196"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Раз нагнулся, два нагнулся,</w:t>
      </w:r>
    </w:p>
    <w:p w:rsidR="0015519B" w:rsidRPr="009C7196"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Руки в стороны развел,</w:t>
      </w:r>
    </w:p>
    <w:p w:rsidR="0015519B" w:rsidRPr="009C7196"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lastRenderedPageBreak/>
        <w:t>Меду видно не нашел.</w:t>
      </w:r>
    </w:p>
    <w:p w:rsidR="0015519B" w:rsidRPr="009C7196"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Чтобы мед нам тот достать,</w:t>
      </w:r>
    </w:p>
    <w:p w:rsidR="0015519B" w:rsidRPr="009C7196" w:rsidRDefault="0015519B" w:rsidP="00482F8C">
      <w:pPr>
        <w:shd w:val="clear" w:color="auto" w:fill="FFFFFF"/>
        <w:spacing w:after="0" w:line="240" w:lineRule="auto"/>
        <w:ind w:left="-624" w:right="113"/>
        <w:jc w:val="center"/>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Нужно на носочки встать.</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xml:space="preserve">- Ой, ребята, наши геометрические фигуры заскучали. Давайте вернемся к ним. Положите перед собой треугольник и квадрат. Сравним их. Чем </w:t>
      </w:r>
      <w:proofErr w:type="gramStart"/>
      <w:r w:rsidRPr="009C7196">
        <w:rPr>
          <w:rFonts w:ascii="Times New Roman" w:eastAsia="Times New Roman" w:hAnsi="Times New Roman" w:cs="Times New Roman"/>
          <w:color w:val="000000"/>
          <w:sz w:val="24"/>
          <w:szCs w:val="24"/>
        </w:rPr>
        <w:t>похожи</w:t>
      </w:r>
      <w:proofErr w:type="gramEnd"/>
      <w:r w:rsidRPr="009C7196">
        <w:rPr>
          <w:rFonts w:ascii="Times New Roman" w:eastAsia="Times New Roman" w:hAnsi="Times New Roman" w:cs="Times New Roman"/>
          <w:color w:val="000000"/>
          <w:sz w:val="24"/>
          <w:szCs w:val="24"/>
        </w:rPr>
        <w:t xml:space="preserve"> треугольник и квадрат? (</w:t>
      </w:r>
      <w:r w:rsidRPr="009C7196">
        <w:rPr>
          <w:rFonts w:ascii="Times New Roman" w:eastAsia="Times New Roman" w:hAnsi="Times New Roman" w:cs="Times New Roman"/>
          <w:i/>
          <w:iCs/>
          <w:color w:val="000000"/>
          <w:sz w:val="24"/>
          <w:szCs w:val="24"/>
        </w:rPr>
        <w:t>У них есть углы.) </w:t>
      </w:r>
      <w:r w:rsidRPr="009C7196">
        <w:rPr>
          <w:rFonts w:ascii="Times New Roman" w:eastAsia="Times New Roman" w:hAnsi="Times New Roman" w:cs="Times New Roman"/>
          <w:color w:val="000000"/>
          <w:sz w:val="24"/>
          <w:szCs w:val="24"/>
        </w:rPr>
        <w:t>Чем они отличаются</w:t>
      </w:r>
      <w:r w:rsidRPr="009C7196">
        <w:rPr>
          <w:rFonts w:ascii="Times New Roman" w:eastAsia="Times New Roman" w:hAnsi="Times New Roman" w:cs="Times New Roman"/>
          <w:i/>
          <w:iCs/>
          <w:color w:val="000000"/>
          <w:sz w:val="24"/>
          <w:szCs w:val="24"/>
        </w:rPr>
        <w:t>? (Если дети затрудняются, то воспитатель говорит, что у треугольника три угла и три стороны, а у квадрата четыре угла и четыре стороны.)</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i/>
          <w:iCs/>
          <w:color w:val="000000"/>
          <w:sz w:val="24"/>
          <w:szCs w:val="24"/>
        </w:rPr>
        <w:t>- </w:t>
      </w:r>
      <w:r w:rsidRPr="009C7196">
        <w:rPr>
          <w:rFonts w:ascii="Times New Roman" w:eastAsia="Times New Roman" w:hAnsi="Times New Roman" w:cs="Times New Roman"/>
          <w:color w:val="000000"/>
          <w:sz w:val="24"/>
          <w:szCs w:val="24"/>
        </w:rPr>
        <w:t>Сейчас положите перед собой квадрат и круг. Сравним их. Чем они отличаются? </w:t>
      </w:r>
      <w:r w:rsidRPr="009C7196">
        <w:rPr>
          <w:rFonts w:ascii="Times New Roman" w:eastAsia="Times New Roman" w:hAnsi="Times New Roman" w:cs="Times New Roman"/>
          <w:i/>
          <w:iCs/>
          <w:color w:val="000000"/>
          <w:sz w:val="24"/>
          <w:szCs w:val="24"/>
        </w:rPr>
        <w:t>(У квадрата есть четыре угла и четыре стороны, а круга нет углов и сторон.)</w:t>
      </w:r>
      <w:r w:rsidRPr="009C7196">
        <w:rPr>
          <w:rFonts w:ascii="Times New Roman" w:eastAsia="Times New Roman" w:hAnsi="Times New Roman" w:cs="Times New Roman"/>
          <w:color w:val="000000"/>
          <w:sz w:val="24"/>
          <w:szCs w:val="24"/>
        </w:rPr>
        <w:t> </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Молодцы, еще у мишки есть волшебные палочки. Из них можно выложить различные фигуры. </w:t>
      </w:r>
      <w:r w:rsidRPr="009C7196">
        <w:rPr>
          <w:rFonts w:ascii="Times New Roman" w:eastAsia="Times New Roman" w:hAnsi="Times New Roman" w:cs="Times New Roman"/>
          <w:i/>
          <w:iCs/>
          <w:color w:val="000000"/>
          <w:sz w:val="24"/>
          <w:szCs w:val="24"/>
        </w:rPr>
        <w:t>(Воспитатель выкладывает треугольник из трех палочек.) </w:t>
      </w:r>
      <w:r w:rsidRPr="009C7196">
        <w:rPr>
          <w:rFonts w:ascii="Times New Roman" w:eastAsia="Times New Roman" w:hAnsi="Times New Roman" w:cs="Times New Roman"/>
          <w:color w:val="000000"/>
          <w:sz w:val="24"/>
          <w:szCs w:val="24"/>
        </w:rPr>
        <w:t xml:space="preserve">Что это </w:t>
      </w:r>
      <w:proofErr w:type="gramStart"/>
      <w:r w:rsidRPr="009C7196">
        <w:rPr>
          <w:rFonts w:ascii="Times New Roman" w:eastAsia="Times New Roman" w:hAnsi="Times New Roman" w:cs="Times New Roman"/>
          <w:color w:val="000000"/>
          <w:sz w:val="24"/>
          <w:szCs w:val="24"/>
        </w:rPr>
        <w:t>за</w:t>
      </w:r>
      <w:proofErr w:type="gramEnd"/>
      <w:r w:rsidRPr="009C7196">
        <w:rPr>
          <w:rFonts w:ascii="Times New Roman" w:eastAsia="Times New Roman" w:hAnsi="Times New Roman" w:cs="Times New Roman"/>
          <w:color w:val="000000"/>
          <w:sz w:val="24"/>
          <w:szCs w:val="24"/>
        </w:rPr>
        <w:t xml:space="preserve"> геометрическая фигура? Попробуйте выложить точно такой же треугольник, как и у меня. Это, ребята, треугольник.</w:t>
      </w:r>
    </w:p>
    <w:p w:rsidR="0015519B" w:rsidRPr="009C7196"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А теперь давайте выложим квадрат. </w:t>
      </w:r>
      <w:r w:rsidRPr="009C7196">
        <w:rPr>
          <w:rFonts w:ascii="Times New Roman" w:eastAsia="Times New Roman" w:hAnsi="Times New Roman" w:cs="Times New Roman"/>
          <w:i/>
          <w:iCs/>
          <w:color w:val="000000"/>
          <w:sz w:val="24"/>
          <w:szCs w:val="24"/>
        </w:rPr>
        <w:t>(Выкладывают квадрат)</w:t>
      </w:r>
    </w:p>
    <w:p w:rsidR="0015519B" w:rsidRDefault="0015519B"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r w:rsidRPr="009C7196">
        <w:rPr>
          <w:rFonts w:ascii="Times New Roman" w:eastAsia="Times New Roman" w:hAnsi="Times New Roman" w:cs="Times New Roman"/>
          <w:color w:val="000000"/>
          <w:sz w:val="24"/>
          <w:szCs w:val="24"/>
        </w:rPr>
        <w:t>- Ребята, вы все молодцы! Давайте еще раз скажем мишке, какой формы должны быть колеса у тележки? Благодаря вашей помощи мишка знает, почему тележка не ехала. Теперь он сможет перевозить на этой тележке различные грузы. Он говорит всем еще раз «спасибо» и прощается до следующей встречи.</w:t>
      </w: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305AC9" w:rsidRPr="00305AC9" w:rsidRDefault="00305AC9" w:rsidP="00305AC9">
      <w:pPr>
        <w:pStyle w:val="a5"/>
        <w:jc w:val="center"/>
        <w:rPr>
          <w:rFonts w:ascii="Tahoma" w:hAnsi="Tahoma" w:cs="Tahoma"/>
          <w:color w:val="000000"/>
          <w:sz w:val="32"/>
          <w:szCs w:val="32"/>
        </w:rPr>
      </w:pPr>
      <w:r w:rsidRPr="00305AC9">
        <w:rPr>
          <w:b/>
          <w:bCs/>
          <w:color w:val="000000"/>
          <w:sz w:val="32"/>
          <w:szCs w:val="32"/>
        </w:rPr>
        <w:lastRenderedPageBreak/>
        <w:t>Консультация для родителей второй младшей группы</w:t>
      </w:r>
      <w:r w:rsidRPr="00305AC9">
        <w:rPr>
          <w:color w:val="000000"/>
          <w:sz w:val="32"/>
          <w:szCs w:val="32"/>
        </w:rPr>
        <w:br/>
      </w:r>
      <w:r w:rsidRPr="00305AC9">
        <w:rPr>
          <w:b/>
          <w:bCs/>
          <w:color w:val="000000"/>
          <w:sz w:val="32"/>
          <w:szCs w:val="32"/>
        </w:rPr>
        <w:t>«Математика для малышей»</w:t>
      </w:r>
    </w:p>
    <w:p w:rsidR="00AA04A2" w:rsidRDefault="00305AC9" w:rsidP="00305AC9">
      <w:pPr>
        <w:pStyle w:val="a5"/>
        <w:rPr>
          <w:color w:val="000000"/>
        </w:rPr>
      </w:pPr>
      <w:r>
        <w:rPr>
          <w:color w:val="000000"/>
          <w:sz w:val="27"/>
          <w:szCs w:val="27"/>
        </w:rPr>
        <w:br/>
      </w:r>
      <w:r w:rsidRPr="00AA04A2">
        <w:rPr>
          <w:color w:val="000000"/>
        </w:rPr>
        <w:t>Со 2 младшей группы проводится непосредственно образовательная деятельность (НОД) по формированию элементарных математических представлений (1раз в неделю, по 15 минут, по подгруппам). Работу с малышами начинают с заданий на подбор и объединение предметов в группы по общему признаку (отбери все синие кубики и т. п.). Малышей не учат считать, но организуя разнообразные действия с предметами, подводят к усвоению счета, создают возможности для формирования понятия о натуральном числе.</w:t>
      </w:r>
      <w:r w:rsidRPr="00AA04A2">
        <w:rPr>
          <w:rStyle w:val="apple-converted-space"/>
          <w:color w:val="000000"/>
        </w:rPr>
        <w:t> </w:t>
      </w:r>
    </w:p>
    <w:p w:rsidR="00AA04A2" w:rsidRDefault="00305AC9" w:rsidP="00305AC9">
      <w:pPr>
        <w:pStyle w:val="a5"/>
        <w:rPr>
          <w:color w:val="000000"/>
        </w:rPr>
      </w:pPr>
      <w:r w:rsidRPr="00AA04A2">
        <w:rPr>
          <w:color w:val="000000"/>
        </w:rPr>
        <w:t>Большое внимание в младшей группе уделяется упражнениям в сравнении предметов по длине, высоте, широте. Малыши получают первоначальное представление о величинах и их свойствах, их начинают знакомить с геометрическими фигурами (круг, квадрат, прямоугольник, треугольник), узнавать модели этих фигур, не смотря на различия в их окраске и размерах. Первые сведения о геометрических фигурах дети получают в играх. В начале учебного года в группу вносят строительный материал, на основе которого дети знакомятся с шаром, кубом. Для развития навыков обследования формы и накопления соответствующих представлений организуют игры для детей с досками, в вырезы которых вставляются модели плоских фигур. Существенное значение придается обучению малышей приемам обследования фигур (обведение контуров моделей геометрических фигур и прослеживанию взглядом за движение руки).</w:t>
      </w:r>
      <w:r w:rsidRPr="00AA04A2">
        <w:rPr>
          <w:rStyle w:val="apple-converted-space"/>
          <w:color w:val="000000"/>
        </w:rPr>
        <w:t> </w:t>
      </w:r>
      <w:r w:rsidRPr="00AA04A2">
        <w:rPr>
          <w:color w:val="000000"/>
        </w:rPr>
        <w:br/>
      </w:r>
    </w:p>
    <w:p w:rsidR="00AA04A2" w:rsidRDefault="00305AC9" w:rsidP="00305AC9">
      <w:pPr>
        <w:pStyle w:val="a5"/>
        <w:rPr>
          <w:color w:val="000000"/>
        </w:rPr>
      </w:pPr>
      <w:r w:rsidRPr="00AA04A2">
        <w:rPr>
          <w:color w:val="000000"/>
        </w:rPr>
        <w:t>Во второй младшей группе детей учат ориентироваться в пространственных направлениях (</w:t>
      </w:r>
      <w:proofErr w:type="gramStart"/>
      <w:r w:rsidRPr="00AA04A2">
        <w:rPr>
          <w:color w:val="000000"/>
        </w:rPr>
        <w:t>на</w:t>
      </w:r>
      <w:proofErr w:type="gramEnd"/>
      <w:r w:rsidRPr="00AA04A2">
        <w:rPr>
          <w:color w:val="000000"/>
        </w:rPr>
        <w:t xml:space="preserve">, над, </w:t>
      </w:r>
      <w:proofErr w:type="gramStart"/>
      <w:r w:rsidRPr="00AA04A2">
        <w:rPr>
          <w:color w:val="000000"/>
        </w:rPr>
        <w:t>под</w:t>
      </w:r>
      <w:proofErr w:type="gramEnd"/>
      <w:r w:rsidRPr="00AA04A2">
        <w:rPr>
          <w:color w:val="000000"/>
        </w:rPr>
        <w:t>…), а также во времени, правильно употреблять слова утро, день, вечер, ночь. Прочное усвоение знаний обеспечивается неоднократным повторением однотипных упражнений, при этом меняется наглядный материал.</w:t>
      </w:r>
      <w:r w:rsidRPr="00AA04A2">
        <w:rPr>
          <w:rStyle w:val="apple-converted-space"/>
          <w:color w:val="000000"/>
        </w:rPr>
        <w:t> </w:t>
      </w:r>
      <w:r w:rsidRPr="00AA04A2">
        <w:rPr>
          <w:color w:val="000000"/>
        </w:rPr>
        <w:br/>
      </w:r>
    </w:p>
    <w:p w:rsidR="00AA04A2" w:rsidRDefault="00305AC9" w:rsidP="00305AC9">
      <w:pPr>
        <w:pStyle w:val="a5"/>
        <w:rPr>
          <w:color w:val="000000"/>
        </w:rPr>
      </w:pPr>
      <w:r w:rsidRPr="00AA04A2">
        <w:rPr>
          <w:color w:val="000000"/>
        </w:rPr>
        <w:t>На одном занятии дается от 2 до 4 разных заданий. Каждый повторяется не более 2 – 3 раз. Педагог во время НОД следит за состоянием детей, так как утомление может привести к потере интереса к занятию. Обучение детей младшей группы носит наглядно-действенный характер. Новые знания ребёнок усваивает на основе непосредственного восприятия, когда следит за действиями педагога, слушает его пояснения и указания и сам действует с дидактическим материалом. Занятия часто начинаются с элементов игры, сюрпризных моментов, это заинтересовывает и активизирует детей.</w:t>
      </w:r>
      <w:r w:rsidRPr="00AA04A2">
        <w:rPr>
          <w:rStyle w:val="apple-converted-space"/>
          <w:color w:val="000000"/>
        </w:rPr>
        <w:t> </w:t>
      </w:r>
      <w:r w:rsidRPr="00AA04A2">
        <w:rPr>
          <w:color w:val="000000"/>
        </w:rPr>
        <w:br/>
      </w:r>
    </w:p>
    <w:p w:rsidR="00AA04A2" w:rsidRDefault="00305AC9" w:rsidP="00305AC9">
      <w:pPr>
        <w:pStyle w:val="a5"/>
        <w:rPr>
          <w:color w:val="000000"/>
        </w:rPr>
      </w:pPr>
      <w:r w:rsidRPr="00AA04A2">
        <w:rPr>
          <w:color w:val="000000"/>
        </w:rPr>
        <w:t>Большое значение придаётся работе детей с дидактическим материалом. Малыши уже способны выполнять довольно сложные действия в определенной последовательности (предметы на картинки). При этом происходит формирование логического мышления. Практика показывает, что решение логических задач расширяет словарный запас, облегчает общение со сверстниками, позволяет научиться высказывать и обосновывать свои суждения. Повышает наблюдательность и внимание.</w:t>
      </w:r>
      <w:r w:rsidRPr="00AA04A2">
        <w:rPr>
          <w:rStyle w:val="apple-converted-space"/>
          <w:color w:val="000000"/>
        </w:rPr>
        <w:t> </w:t>
      </w:r>
      <w:r w:rsidRPr="00AA04A2">
        <w:rPr>
          <w:color w:val="000000"/>
        </w:rPr>
        <w:br/>
      </w:r>
    </w:p>
    <w:p w:rsidR="00305AC9" w:rsidRPr="00AA04A2" w:rsidRDefault="00305AC9" w:rsidP="00305AC9">
      <w:pPr>
        <w:pStyle w:val="a5"/>
        <w:rPr>
          <w:color w:val="000000"/>
        </w:rPr>
      </w:pPr>
      <w:r w:rsidRPr="00AA04A2">
        <w:rPr>
          <w:color w:val="000000"/>
        </w:rPr>
        <w:t>С первых занятий у детей младшей группы начинают формировать навыки к учебной деятельности: дети занимают своё место, сидят смирно и встают только по предложению воспитателя; ребенок должен научиться слушать указания и пояснения педагога, воспринимать показываемое и делать то, что ему предлагают, отвечать на вопросы.</w:t>
      </w:r>
      <w:r w:rsidRPr="00AA04A2">
        <w:rPr>
          <w:rStyle w:val="apple-converted-space"/>
          <w:color w:val="000000"/>
        </w:rPr>
        <w:t> </w:t>
      </w:r>
      <w:r w:rsidRPr="00AA04A2">
        <w:rPr>
          <w:color w:val="000000"/>
        </w:rPr>
        <w:br/>
      </w:r>
      <w:r w:rsidRPr="00AA04A2">
        <w:rPr>
          <w:color w:val="000000"/>
        </w:rPr>
        <w:lastRenderedPageBreak/>
        <w:t>На занятиях и в повседневной жизни широко используется дидактические игры и игровые упражнения. Организуя игры вне занятий, мы закрепляем, углубляем и расширяем математические представления детей. В ряде случаев игры несут основную учебную нагрузку, например в работе по развитию ориентировки в пространстве. С детьми, пропустившими более одного занятия, занимаются индивидуально. Особое внимание уделяется индивидуальным занятиям с теми детьми, которые в силу особенностей развития не могут усваивать новые знания наравне со всеми.</w:t>
      </w:r>
      <w:r w:rsidRPr="00AA04A2">
        <w:rPr>
          <w:color w:val="000000"/>
        </w:rPr>
        <w:br/>
      </w:r>
      <w:r w:rsidRPr="00AA04A2">
        <w:rPr>
          <w:color w:val="000000"/>
        </w:rPr>
        <w:br/>
        <w:t xml:space="preserve">Математические игры: </w:t>
      </w:r>
      <w:proofErr w:type="gramStart"/>
      <w:r w:rsidRPr="00AA04A2">
        <w:rPr>
          <w:color w:val="000000"/>
        </w:rPr>
        <w:t>«Разложи по цвету», «Геометрическое лото», «Найди отличия», «Найди пару», «Сосчитай и назови», «Что вокруг», «Прятки», «Что лишнее», «Продолжи узор», «Лабиринт», различные виды мозаики, различные виды строительного материала, счетные палочки, «Большой, маленький», «Сложи по порядку», «Сделай также», «Чего не стало», «Легкий счет».</w:t>
      </w:r>
      <w:proofErr w:type="gramEnd"/>
    </w:p>
    <w:p w:rsidR="00305AC9" w:rsidRPr="00AA04A2" w:rsidRDefault="00305AC9" w:rsidP="00482F8C">
      <w:pPr>
        <w:shd w:val="clear" w:color="auto" w:fill="FFFFFF"/>
        <w:spacing w:after="0" w:line="240" w:lineRule="auto"/>
        <w:ind w:left="-624" w:right="113" w:firstLine="708"/>
        <w:jc w:val="both"/>
        <w:rPr>
          <w:rFonts w:ascii="Times New Roman" w:eastAsia="Times New Roman" w:hAnsi="Times New Roman" w:cs="Times New Roman"/>
          <w:color w:val="000000"/>
          <w:sz w:val="24"/>
          <w:szCs w:val="24"/>
        </w:rPr>
      </w:pPr>
    </w:p>
    <w:p w:rsidR="0015519B" w:rsidRPr="00AA04A2" w:rsidRDefault="0015519B" w:rsidP="00482F8C">
      <w:pPr>
        <w:ind w:left="-624" w:right="113"/>
        <w:rPr>
          <w:rFonts w:ascii="Times New Roman" w:hAnsi="Times New Roman" w:cs="Times New Roman"/>
          <w:sz w:val="24"/>
          <w:szCs w:val="24"/>
        </w:rPr>
      </w:pPr>
    </w:p>
    <w:p w:rsidR="0015519B" w:rsidRPr="00AA04A2" w:rsidRDefault="0015519B" w:rsidP="00482F8C">
      <w:pPr>
        <w:ind w:left="-624" w:right="113"/>
        <w:jc w:val="center"/>
        <w:rPr>
          <w:rFonts w:ascii="Times New Roman" w:hAnsi="Times New Roman" w:cs="Times New Roman"/>
          <w:b/>
          <w:sz w:val="24"/>
          <w:szCs w:val="24"/>
        </w:rPr>
      </w:pPr>
    </w:p>
    <w:sectPr w:rsidR="0015519B" w:rsidRPr="00AA04A2" w:rsidSect="00A17E02">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2B8A"/>
    <w:multiLevelType w:val="multilevel"/>
    <w:tmpl w:val="1204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A1636A"/>
    <w:multiLevelType w:val="multilevel"/>
    <w:tmpl w:val="5312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1D0387"/>
    <w:multiLevelType w:val="multilevel"/>
    <w:tmpl w:val="22B2621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24142A"/>
    <w:multiLevelType w:val="multilevel"/>
    <w:tmpl w:val="6E52A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021A7C"/>
    <w:multiLevelType w:val="multilevel"/>
    <w:tmpl w:val="57B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274870"/>
    <w:multiLevelType w:val="multilevel"/>
    <w:tmpl w:val="568A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BC"/>
    <w:rsid w:val="0015519B"/>
    <w:rsid w:val="00305AC9"/>
    <w:rsid w:val="00482F8C"/>
    <w:rsid w:val="00870A16"/>
    <w:rsid w:val="0089345C"/>
    <w:rsid w:val="00893F98"/>
    <w:rsid w:val="008A47C2"/>
    <w:rsid w:val="009428BC"/>
    <w:rsid w:val="00A17E02"/>
    <w:rsid w:val="00AA04A2"/>
    <w:rsid w:val="00E2529C"/>
    <w:rsid w:val="00E31B2B"/>
    <w:rsid w:val="00E96ED5"/>
    <w:rsid w:val="00F143B8"/>
    <w:rsid w:val="00F9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7C2"/>
    <w:rPr>
      <w:rFonts w:ascii="Tahoma" w:hAnsi="Tahoma" w:cs="Tahoma"/>
      <w:sz w:val="16"/>
      <w:szCs w:val="16"/>
    </w:rPr>
  </w:style>
  <w:style w:type="paragraph" w:styleId="a5">
    <w:name w:val="Normal (Web)"/>
    <w:basedOn w:val="a"/>
    <w:uiPriority w:val="99"/>
    <w:semiHidden/>
    <w:unhideWhenUsed/>
    <w:rsid w:val="00305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5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7C2"/>
    <w:rPr>
      <w:rFonts w:ascii="Tahoma" w:hAnsi="Tahoma" w:cs="Tahoma"/>
      <w:sz w:val="16"/>
      <w:szCs w:val="16"/>
    </w:rPr>
  </w:style>
  <w:style w:type="paragraph" w:styleId="a5">
    <w:name w:val="Normal (Web)"/>
    <w:basedOn w:val="a"/>
    <w:uiPriority w:val="99"/>
    <w:semiHidden/>
    <w:unhideWhenUsed/>
    <w:rsid w:val="00305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472264">
      <w:bodyDiv w:val="1"/>
      <w:marLeft w:val="0"/>
      <w:marRight w:val="0"/>
      <w:marTop w:val="0"/>
      <w:marBottom w:val="0"/>
      <w:divBdr>
        <w:top w:val="none" w:sz="0" w:space="0" w:color="auto"/>
        <w:left w:val="none" w:sz="0" w:space="0" w:color="auto"/>
        <w:bottom w:val="none" w:sz="0" w:space="0" w:color="auto"/>
        <w:right w:val="none" w:sz="0" w:space="0" w:color="auto"/>
      </w:divBdr>
    </w:div>
    <w:div w:id="1229534612">
      <w:bodyDiv w:val="1"/>
      <w:marLeft w:val="0"/>
      <w:marRight w:val="0"/>
      <w:marTop w:val="0"/>
      <w:marBottom w:val="0"/>
      <w:divBdr>
        <w:top w:val="none" w:sz="0" w:space="0" w:color="auto"/>
        <w:left w:val="none" w:sz="0" w:space="0" w:color="auto"/>
        <w:bottom w:val="none" w:sz="0" w:space="0" w:color="auto"/>
        <w:right w:val="none" w:sz="0" w:space="0" w:color="auto"/>
      </w:divBdr>
      <w:divsChild>
        <w:div w:id="1913998989">
          <w:marLeft w:val="0"/>
          <w:marRight w:val="0"/>
          <w:marTop w:val="105"/>
          <w:marBottom w:val="105"/>
          <w:divBdr>
            <w:top w:val="none" w:sz="0" w:space="0" w:color="auto"/>
            <w:left w:val="none" w:sz="0" w:space="0" w:color="auto"/>
            <w:bottom w:val="none" w:sz="0" w:space="0" w:color="auto"/>
            <w:right w:val="none" w:sz="0" w:space="0" w:color="auto"/>
          </w:divBdr>
        </w:div>
        <w:div w:id="1049762730">
          <w:marLeft w:val="0"/>
          <w:marRight w:val="0"/>
          <w:marTop w:val="0"/>
          <w:marBottom w:val="0"/>
          <w:divBdr>
            <w:top w:val="none" w:sz="0" w:space="0" w:color="auto"/>
            <w:left w:val="single" w:sz="18" w:space="0" w:color="FF0000"/>
            <w:bottom w:val="none" w:sz="0" w:space="0" w:color="auto"/>
            <w:right w:val="none" w:sz="0" w:space="0" w:color="auto"/>
          </w:divBdr>
          <w:divsChild>
            <w:div w:id="5299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034D-3D2A-44EC-B768-C5B39E0F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18</Pages>
  <Words>4147</Words>
  <Characters>23640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2016-03-29T16:56:00Z</dcterms:created>
  <dcterms:modified xsi:type="dcterms:W3CDTF">2016-04-13T07:39:00Z</dcterms:modified>
</cp:coreProperties>
</file>