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108" w:type="dxa"/>
        <w:tblLook w:val="04A0"/>
      </w:tblPr>
      <w:tblGrid>
        <w:gridCol w:w="5157"/>
        <w:gridCol w:w="5157"/>
      </w:tblGrid>
      <w:tr w:rsidR="001E5D21" w:rsidRPr="001E5D21" w:rsidTr="001E5D21">
        <w:tc>
          <w:tcPr>
            <w:tcW w:w="5157" w:type="dxa"/>
            <w:hideMark/>
          </w:tcPr>
          <w:p w:rsidR="001E5D21" w:rsidRPr="001E5D21" w:rsidRDefault="001E5D21" w:rsidP="001E5D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5D21">
              <w:rPr>
                <w:rFonts w:ascii="Times New Roman" w:eastAsia="Calibri" w:hAnsi="Times New Roman" w:cs="Times New Roman"/>
              </w:rPr>
              <w:t xml:space="preserve">Утверждено </w:t>
            </w:r>
          </w:p>
          <w:p w:rsidR="001E5D21" w:rsidRPr="001E5D21" w:rsidRDefault="001E5D21" w:rsidP="001E5D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5D21">
              <w:rPr>
                <w:rFonts w:ascii="Times New Roman" w:eastAsia="Calibri" w:hAnsi="Times New Roman" w:cs="Times New Roman"/>
              </w:rPr>
              <w:t xml:space="preserve">Приказ № </w:t>
            </w:r>
            <w:r w:rsidR="00860C14" w:rsidRPr="00860C14">
              <w:rPr>
                <w:rFonts w:ascii="Times New Roman" w:eastAsia="Calibri" w:hAnsi="Times New Roman" w:cs="Times New Roman"/>
              </w:rPr>
              <w:t>151</w:t>
            </w:r>
            <w:r w:rsidRPr="00860C14">
              <w:rPr>
                <w:rFonts w:ascii="Times New Roman" w:eastAsia="Calibri" w:hAnsi="Times New Roman" w:cs="Times New Roman"/>
              </w:rPr>
              <w:t xml:space="preserve"> от </w:t>
            </w:r>
            <w:r w:rsidR="00860C14" w:rsidRPr="00860C14">
              <w:rPr>
                <w:rFonts w:ascii="Times New Roman" w:eastAsia="Calibri" w:hAnsi="Times New Roman" w:cs="Times New Roman"/>
              </w:rPr>
              <w:t>01.09</w:t>
            </w:r>
            <w:r w:rsidRPr="00860C14">
              <w:rPr>
                <w:rFonts w:ascii="Times New Roman" w:eastAsia="Calibri" w:hAnsi="Times New Roman" w:cs="Times New Roman"/>
              </w:rPr>
              <w:t>.2020</w:t>
            </w:r>
            <w:r w:rsidRPr="001E5D21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1E5D21" w:rsidRPr="001E5D21" w:rsidRDefault="001E5D21" w:rsidP="001E5D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5D21">
              <w:rPr>
                <w:rFonts w:ascii="Times New Roman" w:eastAsia="Calibri" w:hAnsi="Times New Roman" w:cs="Times New Roman"/>
              </w:rPr>
              <w:t xml:space="preserve">Заведующий </w:t>
            </w:r>
            <w:proofErr w:type="spellStart"/>
            <w:r w:rsidRPr="001E5D21">
              <w:rPr>
                <w:rFonts w:ascii="Times New Roman" w:eastAsia="Calibri" w:hAnsi="Times New Roman" w:cs="Times New Roman"/>
              </w:rPr>
              <w:t>_______________Чубарнова</w:t>
            </w:r>
            <w:proofErr w:type="spellEnd"/>
            <w:r w:rsidRPr="001E5D21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5157" w:type="dxa"/>
            <w:hideMark/>
          </w:tcPr>
          <w:p w:rsidR="001E5D21" w:rsidRPr="001E5D21" w:rsidRDefault="001E5D21" w:rsidP="001E5D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5D21">
              <w:rPr>
                <w:rFonts w:ascii="Times New Roman" w:eastAsia="Calibri" w:hAnsi="Times New Roman" w:cs="Times New Roman"/>
              </w:rPr>
              <w:t xml:space="preserve">Принято </w:t>
            </w:r>
          </w:p>
          <w:p w:rsidR="001E5D21" w:rsidRPr="001E5D21" w:rsidRDefault="001E5D21" w:rsidP="001E5D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5D21">
              <w:rPr>
                <w:rFonts w:ascii="Times New Roman" w:eastAsia="Calibri" w:hAnsi="Times New Roman" w:cs="Times New Roman"/>
              </w:rPr>
              <w:t xml:space="preserve">Педагогический совет № ___ </w:t>
            </w:r>
            <w:proofErr w:type="gramStart"/>
            <w:r w:rsidRPr="001E5D21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E5D21">
              <w:rPr>
                <w:rFonts w:ascii="Times New Roman" w:eastAsia="Calibri" w:hAnsi="Times New Roman" w:cs="Times New Roman"/>
              </w:rPr>
              <w:t xml:space="preserve"> _____________</w:t>
            </w:r>
          </w:p>
        </w:tc>
      </w:tr>
    </w:tbl>
    <w:p w:rsidR="001E5D21" w:rsidRDefault="001E5D21" w:rsidP="001E5D21">
      <w:pPr>
        <w:spacing w:after="0"/>
        <w:jc w:val="center"/>
        <w:outlineLvl w:val="1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E5D21" w:rsidRDefault="001E5D21" w:rsidP="001E5D21">
      <w:pPr>
        <w:jc w:val="center"/>
        <w:outlineLvl w:val="1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E5D21" w:rsidRDefault="001E5D21" w:rsidP="001E5D21">
      <w:pPr>
        <w:jc w:val="center"/>
        <w:outlineLvl w:val="1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E222C" w:rsidRPr="00E07C03" w:rsidRDefault="006D495D" w:rsidP="00E07C03">
      <w:pPr>
        <w:spacing w:after="0" w:line="240" w:lineRule="auto"/>
        <w:ind w:hanging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</w:t>
      </w:r>
    </w:p>
    <w:p w:rsidR="001E5D21" w:rsidRDefault="006D495D" w:rsidP="001E5D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E222C" w:rsidRPr="001E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о наставничестве</w:t>
      </w:r>
      <w:r w:rsidR="001E5D21" w:rsidRPr="001E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5D21" w:rsidRPr="001E5D21" w:rsidRDefault="001E5D21" w:rsidP="001E5D2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6E222C" w:rsidRPr="001E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E5D2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</w:t>
      </w:r>
      <w:r w:rsidRPr="001E5D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E5D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</w:t>
      </w:r>
      <w:r w:rsidRPr="001E5D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E5D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</w:t>
      </w:r>
      <w:r w:rsidRPr="001E5D21">
        <w:rPr>
          <w:rFonts w:ascii="Times New Roman" w:hAnsi="Times New Roman" w:cs="Times New Roman"/>
          <w:b/>
          <w:bCs/>
          <w:sz w:val="28"/>
          <w:szCs w:val="28"/>
        </w:rPr>
        <w:t>м учреждении</w:t>
      </w:r>
      <w:r w:rsidRPr="001E5D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E5D21" w:rsidRPr="001E5D21" w:rsidRDefault="001E5D21" w:rsidP="001E5D2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E5D21"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 228»</w:t>
      </w:r>
    </w:p>
    <w:p w:rsidR="006E222C" w:rsidRDefault="006E222C" w:rsidP="001E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D52" w:rsidRPr="006E222C" w:rsidRDefault="00566D52" w:rsidP="006E22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D96BEC" w:rsidRDefault="006E222C" w:rsidP="00AB1EF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96BEC" w:rsidRPr="00AB1EFC" w:rsidRDefault="00804285" w:rsidP="00AB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AB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</w:t>
      </w:r>
      <w:r w:rsidR="00E0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оложение разработано в </w:t>
      </w:r>
      <w:r w:rsidR="00A51E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муниципальном дошкольном образовательном учреждении «Детский сад № 228» </w:t>
      </w:r>
      <w:r w:rsidRPr="00AB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B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У</w:t>
      </w:r>
      <w:r w:rsidRPr="00AB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чреждение) в соответствии с Федеральным законом от 29.12.2012 № 273-ФЗ «Об образовании в Российской Федерации» и регламентирует деятельность педагогов.</w:t>
      </w:r>
    </w:p>
    <w:p w:rsidR="006E222C" w:rsidRPr="006E222C" w:rsidRDefault="00AB1E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0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аставничество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разновидность индивидуальной работы с молодыми педагогами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имеющими трудового стажа педагогической деятельности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или с педагогами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трудовой стаж не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3 лет, а также педагогами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6E222C" w:rsidRPr="006E222C" w:rsidRDefault="00AB1E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6D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аставничество предусматривает систематическую  индивидуальную работу опытного педагога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у молодого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</w:t>
      </w:r>
    </w:p>
    <w:p w:rsidR="006E222C" w:rsidRPr="006E222C" w:rsidRDefault="00B05481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2.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наставничества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2.1.  </w:t>
      </w:r>
      <w:r w:rsidR="006B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 в </w:t>
      </w:r>
      <w:r w:rsidR="006B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 - оказание помощи мол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 педагогам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профессиональном становлении, а</w:t>
      </w:r>
      <w:r w:rsidR="00E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формирование в Учреждении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кадрового ядра.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2.2.  </w:t>
      </w:r>
      <w:r w:rsidR="006B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наставничества:</w:t>
      </w:r>
    </w:p>
    <w:p w:rsidR="006E222C" w:rsidRPr="006E222C" w:rsidRDefault="006E222C" w:rsidP="00B054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мол</w:t>
      </w:r>
      <w:r w:rsidR="00E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одому педагогу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педагогиче</w:t>
      </w:r>
      <w:r w:rsidR="00E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деятельности и закрепить его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учреждении;</w:t>
      </w:r>
    </w:p>
    <w:p w:rsidR="006E222C" w:rsidRPr="006E222C" w:rsidRDefault="006E222C" w:rsidP="00B054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мо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развить его способности самостоятельно и качественно выполнять возложенные на него обязанности по занимаемой должности;</w:t>
      </w:r>
    </w:p>
    <w:p w:rsidR="006E222C" w:rsidRPr="001773FC" w:rsidRDefault="006E222C" w:rsidP="00B054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</w:t>
      </w:r>
      <w:r w:rsidR="00E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успешной адаптации молодого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корпоративной культуре, правилам поведения в образовательном учреждении.</w:t>
      </w:r>
    </w:p>
    <w:p w:rsidR="001773FC" w:rsidRPr="006E222C" w:rsidRDefault="001773FC" w:rsidP="001773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B05481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3.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наставничества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7E2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аставничество организуется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приказа </w:t>
      </w:r>
      <w:proofErr w:type="gramStart"/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деятельностью наставников </w:t>
      </w:r>
      <w:r w:rsidR="009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A5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="0017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 выбирает наставника из наиболее подготовленных педагогов по следующим критериям: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профессиональной подготовки;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коммуникативные навыки и гибкость в общении;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воспитательной и методической работы;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стабильные показатели в работе;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богатый жизненный опыт;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делиться профессиональным опытом;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педагогической деятельности не менее 5 (пяти) лет.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3.5.   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Кандидатуры наставнико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рассматриваются </w:t>
      </w:r>
      <w:r w:rsidR="003E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</w:t>
      </w:r>
      <w:r w:rsidR="00490D06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наставника производится при обоюдном согласии предполагаемого наставн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которым он б</w:t>
      </w:r>
      <w:r w:rsidR="003E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закреплен по рекомендации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совета, приказом </w:t>
      </w:r>
      <w:proofErr w:type="gramStart"/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наставничества.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прик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репляется к молодому педагогу,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менее 1 (одного) года. Приказ о закреплении наставника изд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не позднее 1 месяца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Наставничество устанавливается для</w:t>
      </w:r>
      <w:r w:rsidR="0011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категорий </w:t>
      </w:r>
      <w:r w:rsidR="0011494D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114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</w:t>
      </w:r>
    </w:p>
    <w:p w:rsidR="006E222C" w:rsidRPr="006E222C" w:rsidRDefault="00AB1EFC" w:rsidP="00B054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имеющих трудового стажа педагогической деятельности в Учреждении;</w:t>
      </w:r>
    </w:p>
    <w:p w:rsidR="006E222C" w:rsidRPr="006E222C" w:rsidRDefault="00AB1EFC" w:rsidP="00B054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стаж педагогической деятельности не более 3 (трех) лет;</w:t>
      </w:r>
    </w:p>
    <w:p w:rsidR="006E222C" w:rsidRPr="006E222C" w:rsidRDefault="00AB1EFC" w:rsidP="00B054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6E222C" w:rsidRPr="006E222C" w:rsidRDefault="00D96BE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наставника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приказом </w:t>
      </w:r>
      <w:proofErr w:type="gramStart"/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6E222C" w:rsidRPr="006E222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наставника;</w:t>
      </w:r>
    </w:p>
    <w:p w:rsidR="006E222C" w:rsidRPr="006E222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57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на другую работу </w:t>
      </w:r>
      <w:r w:rsidR="0057533C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наставника;</w:t>
      </w:r>
    </w:p>
    <w:p w:rsidR="006E222C" w:rsidRPr="006E222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6E222C" w:rsidRPr="00AB1EF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</w:t>
      </w:r>
      <w:r w:rsidR="00C2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тимости наставника и </w:t>
      </w:r>
      <w:r w:rsidR="00C2153D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педагога.</w:t>
      </w:r>
    </w:p>
    <w:p w:rsidR="005A0E19" w:rsidRPr="00AB1EFC" w:rsidRDefault="00D96BE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="006E222C" w:rsidRPr="005A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5A0E1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 </w:t>
      </w:r>
      <w:r w:rsidR="006E222C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</w:t>
      </w:r>
      <w:r w:rsidR="005A0E1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E19" w:rsidRPr="00AB1EFC" w:rsidRDefault="005A0E19" w:rsidP="00AB1EF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выполнение молодым педагогом должностных обязанностей в период наставничества;</w:t>
      </w:r>
    </w:p>
    <w:p w:rsidR="005A0E19" w:rsidRPr="00AB1EFC" w:rsidRDefault="005A0E19" w:rsidP="00AB1EF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молодого педагога в жизни Учреждения, выступления на методических мероприятиях Учреждения, на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мероприятиях </w:t>
      </w:r>
      <w:r w:rsidR="005E1339" w:rsidRPr="00AB1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12D53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 уровней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339" w:rsidRPr="00AB1EFC" w:rsidRDefault="005E1339" w:rsidP="00AB1EF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молодого педагога в конкурсе профессионального мастерства</w:t>
      </w:r>
      <w:r w:rsidR="008D18D0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уровня.</w:t>
      </w:r>
    </w:p>
    <w:p w:rsidR="006E222C" w:rsidRPr="006E222C" w:rsidRDefault="00A53893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успешную работу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590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="006D495D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</w:t>
      </w:r>
      <w:proofErr w:type="gramStart"/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действующей системе поощрения</w:t>
      </w:r>
      <w:r w:rsidR="002D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590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стимулирования</w:t>
      </w:r>
      <w:r w:rsidR="0017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вплоть до представления к почетным званиям.</w:t>
      </w:r>
    </w:p>
    <w:p w:rsidR="006E222C" w:rsidRDefault="00A53893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1773FC" w:rsidRPr="006E222C" w:rsidRDefault="001773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613223" w:rsidP="00B0548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0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Обязанности </w:t>
      </w:r>
      <w:r w:rsidR="0090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6E222C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занимаемой должности;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Изучать:</w:t>
      </w:r>
    </w:p>
    <w:p w:rsidR="006E222C" w:rsidRPr="006E222C" w:rsidRDefault="006E222C" w:rsidP="00B054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нравственные качества молодого</w:t>
      </w:r>
      <w:r w:rsid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C92FAD" w:rsidRDefault="006E222C" w:rsidP="00B054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молодого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C92FAD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образовательной</w:t>
      </w:r>
      <w:r w:rsidR="00C92FA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коллективу Учреждения, воспитанникам и их родителям;</w:t>
      </w:r>
    </w:p>
    <w:p w:rsidR="006E222C" w:rsidRPr="006E222C" w:rsidRDefault="006E222C" w:rsidP="00B054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увлечения, наклонности, круг досугового общения;</w:t>
      </w:r>
    </w:p>
    <w:p w:rsidR="006E222C" w:rsidRPr="00C92FAD" w:rsidRDefault="00613223" w:rsidP="0061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C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в должность (знакомить с основными обязанностями, требованиями, предъявляе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мыми к педагогу,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внутреннего трудового распорядка, охраны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безопасности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труда).</w:t>
      </w:r>
    </w:p>
    <w:p w:rsidR="006E222C" w:rsidRPr="006E222C" w:rsidRDefault="00613223" w:rsidP="00613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необходимое обучение; контролировать и оценивать самостоятельное проведение молодым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="00A5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ОД, режимных моментов и совместных мероприятий с детьми;</w:t>
      </w:r>
    </w:p>
    <w:p w:rsidR="006E222C" w:rsidRPr="006E222C" w:rsidRDefault="00613223" w:rsidP="00613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4.5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совместно с молодым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6E222C" w:rsidRPr="006E222C" w:rsidRDefault="00613223" w:rsidP="00613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олодому педагогу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индивидуальную помощь в овладении педагогической профессией, практическими приемами и способами качественного про</w:t>
      </w:r>
      <w:r w:rsidR="00A5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ОД, выявлять и совместно устранять допущенные ошибки.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положительные качества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предложения о его поощрении или применении мер воспитательного и дисциплинарного воздействия.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работы наставника и периодически докладывать старшему воспитателю о процессе адаптации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результатах его труда.</w:t>
      </w:r>
    </w:p>
    <w:p w:rsidR="006E222C" w:rsidRDefault="006E222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Подводить итоги профессиональной адаптации молодого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составлять отчет по итогам наставничества с заключением о результатах прохождения адаптации, с предложениями по дальнейшей работе мо</w:t>
      </w:r>
      <w:r w:rsidR="00E7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DFC" w:rsidRPr="006E222C" w:rsidRDefault="00E70D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5.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BE7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согласия старшего воспитателя подключать для дополнительного обучения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BE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</w:t>
      </w:r>
      <w:r w:rsidR="00BE7628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6E222C" w:rsidRDefault="006E222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рабочие отчеты у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устной, так и в письменной форме.</w:t>
      </w:r>
    </w:p>
    <w:p w:rsidR="00E70DFC" w:rsidRPr="006E222C" w:rsidRDefault="00E70D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6. </w:t>
      </w:r>
      <w:r w:rsidR="009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молодого педагога</w:t>
      </w:r>
    </w:p>
    <w:p w:rsidR="006E222C" w:rsidRPr="006E222C" w:rsidRDefault="00012180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закон «Об образовании», нормативные документы, определяющие его</w:t>
      </w:r>
      <w:r w:rsidR="00C92FA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служебную деятельность, структуру, штаты, особенности деятельности Учреждения и функциональные обязанности по занимаемой должности.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профессионального становления в установленные сроки.</w:t>
      </w:r>
    </w:p>
    <w:p w:rsidR="00012180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свой общеобразовательный и культурный уровень.</w:t>
      </w:r>
    </w:p>
    <w:p w:rsidR="006E222C" w:rsidRDefault="00012180" w:rsidP="0001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="00C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FAD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три месяца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</w:t>
      </w:r>
      <w:r w:rsidR="00B2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старшим воспитателем.</w:t>
      </w:r>
    </w:p>
    <w:p w:rsidR="00E70DFC" w:rsidRPr="006E222C" w:rsidRDefault="00E70DFC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7. </w:t>
      </w:r>
      <w:r w:rsidR="009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молодого педагога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на рассмотрение администрации Учреждения предложения по совершенствованию работы, связанной с наставничеством.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профессиональную честь и достоинство.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квалификацию удобным для себя способом.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Защищать свои интересы самостоя</w:t>
      </w:r>
      <w:r w:rsidR="005D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и через представителя,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дисциплинарного или служебного расследования, связанного с нарушением норм профессиональной этики.</w:t>
      </w:r>
    </w:p>
    <w:p w:rsidR="006E222C" w:rsidRDefault="006E222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7.7.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Требовать конфиденциальности дисциплинарного расследования, за исключением случаев, предусмотренных законом.</w:t>
      </w:r>
    </w:p>
    <w:p w:rsidR="00EE6A9B" w:rsidRPr="006E222C" w:rsidRDefault="00EE6A9B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B0548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Руководство работой наставника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  </w:t>
      </w:r>
      <w:r w:rsidR="00110251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110251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proofErr w:type="gramEnd"/>
      <w:r w:rsidR="00A51E73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 Учреждения обязан:</w:t>
      </w:r>
    </w:p>
    <w:p w:rsidR="006E222C" w:rsidRPr="006E222C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представить н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азначенного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объявить приказ о закреплении за ним наставника;</w:t>
      </w:r>
    </w:p>
    <w:p w:rsidR="006E222C" w:rsidRPr="006E222C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совмес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работы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 закрепленным за ним наставником;</w:t>
      </w:r>
    </w:p>
    <w:p w:rsidR="006E222C" w:rsidRPr="006E222C" w:rsidRDefault="003E3F89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</w:t>
      </w:r>
      <w:r w:rsidR="006E222C" w:rsidRPr="003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DF11A0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ставником и молодым педагогом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1A0" w:rsidRPr="00DF11A0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педагогами;</w:t>
      </w:r>
    </w:p>
    <w:p w:rsidR="006E222C" w:rsidRPr="00DF11A0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6E222C" w:rsidRPr="006E222C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меры поощрения </w:t>
      </w:r>
      <w:r w:rsidR="003D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педагога-наставника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ответственность за работу наст</w:t>
      </w:r>
      <w:r w:rsidR="003D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авника с молодыми педагогами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EE6A9B" w:rsidRPr="00EE6A9B"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воспитатель.</w:t>
      </w:r>
    </w:p>
    <w:p w:rsidR="006E222C" w:rsidRPr="006E222C" w:rsidRDefault="00A51E73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 обязан:</w:t>
      </w:r>
    </w:p>
    <w:p w:rsidR="006E222C" w:rsidRPr="006E222C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индивидуальный план работы наставника;</w:t>
      </w:r>
    </w:p>
    <w:p w:rsidR="006E222C" w:rsidRPr="006E222C" w:rsidRDefault="003D21B2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инструктаж </w:t>
      </w:r>
      <w:r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 и молодого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6E222C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6E222C" w:rsidRPr="006E222C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систематический контроль работы 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наставника;</w:t>
      </w:r>
    </w:p>
    <w:p w:rsidR="006E222C" w:rsidRPr="00814F4F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ушать и утвердить на заседании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отчеты молодого </w:t>
      </w:r>
      <w:r w:rsidR="00814F4F"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настав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и представить их </w:t>
      </w:r>
      <w:proofErr w:type="gramStart"/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F4F" w:rsidRPr="006E222C" w:rsidRDefault="00814F4F" w:rsidP="00DF1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9.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регламентирующие наставничество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регламен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тирующим деятельность наставника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 </w:t>
      </w:r>
    </w:p>
    <w:p w:rsidR="006E222C" w:rsidRPr="006E222C" w:rsidRDefault="006E222C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Положение;</w:t>
      </w:r>
    </w:p>
    <w:p w:rsidR="006E222C" w:rsidRPr="006E222C" w:rsidRDefault="006D495D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наставничества;</w:t>
      </w:r>
    </w:p>
    <w:p w:rsidR="006E222C" w:rsidRPr="006E222C" w:rsidRDefault="00B05481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наставника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6E222C" w:rsidRDefault="003E3F89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П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совета, на которых рассматривались вопросы наставничества;</w:t>
      </w:r>
    </w:p>
    <w:p w:rsidR="006E222C" w:rsidRPr="006E222C" w:rsidRDefault="006E222C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6E222C" w:rsidRPr="006E222C" w:rsidRDefault="00012180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="003E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срока наставничества молодой </w:t>
      </w:r>
      <w:r w:rsidR="0039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должен сдать старшему воспитателю следующие документы:</w:t>
      </w:r>
    </w:p>
    <w:p w:rsidR="006E222C" w:rsidRPr="006E222C" w:rsidRDefault="00393F22" w:rsidP="00B054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молодого педагога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работе;</w:t>
      </w:r>
    </w:p>
    <w:p w:rsidR="006E222C" w:rsidRPr="006E222C" w:rsidRDefault="006E222C" w:rsidP="00B054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</w:t>
      </w:r>
      <w:r w:rsidR="00624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йшей работе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C03" w:rsidRPr="0053528D" w:rsidRDefault="002A1C03" w:rsidP="00B05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28D" w:rsidRPr="0053528D" w:rsidRDefault="0053528D" w:rsidP="00A51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8D">
        <w:rPr>
          <w:rFonts w:ascii="Times New Roman" w:hAnsi="Times New Roman" w:cs="Times New Roman"/>
          <w:b/>
          <w:sz w:val="24"/>
          <w:szCs w:val="24"/>
        </w:rPr>
        <w:t>10.   Заключительные положения</w:t>
      </w:r>
    </w:p>
    <w:p w:rsidR="0053528D" w:rsidRDefault="0053528D" w:rsidP="00A5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14">
        <w:rPr>
          <w:rFonts w:ascii="Times New Roman" w:hAnsi="Times New Roman" w:cs="Times New Roman"/>
          <w:b/>
          <w:sz w:val="24"/>
          <w:szCs w:val="24"/>
        </w:rPr>
        <w:t>10.1.</w:t>
      </w:r>
      <w:r w:rsidR="00FD16CA">
        <w:rPr>
          <w:rFonts w:ascii="Times New Roman" w:hAnsi="Times New Roman" w:cs="Times New Roman"/>
          <w:sz w:val="24"/>
          <w:szCs w:val="24"/>
        </w:rPr>
        <w:t>Дополнения,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Поло</w:t>
      </w:r>
      <w:r w:rsidR="00FD16CA">
        <w:rPr>
          <w:rFonts w:ascii="Times New Roman" w:hAnsi="Times New Roman" w:cs="Times New Roman"/>
          <w:sz w:val="24"/>
          <w:szCs w:val="24"/>
        </w:rPr>
        <w:t>жение могу</w:t>
      </w:r>
      <w:r>
        <w:rPr>
          <w:rFonts w:ascii="Times New Roman" w:hAnsi="Times New Roman" w:cs="Times New Roman"/>
          <w:sz w:val="24"/>
          <w:szCs w:val="24"/>
        </w:rPr>
        <w:t xml:space="preserve">т вноситься </w:t>
      </w:r>
      <w:r w:rsidRPr="00535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педагогами учреждения, заведующим, старшим воспитателем.</w:t>
      </w:r>
    </w:p>
    <w:p w:rsidR="0053528D" w:rsidRPr="00FD16CA" w:rsidRDefault="0053528D" w:rsidP="00A5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14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507A04" w:rsidRPr="00507A04" w:rsidRDefault="00507A04" w:rsidP="00A5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A04" w:rsidRPr="00507A04" w:rsidSect="00B05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4A1"/>
    <w:multiLevelType w:val="multilevel"/>
    <w:tmpl w:val="93106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166FFF"/>
    <w:multiLevelType w:val="multilevel"/>
    <w:tmpl w:val="A2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3861"/>
    <w:multiLevelType w:val="multilevel"/>
    <w:tmpl w:val="576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53C3"/>
    <w:multiLevelType w:val="multilevel"/>
    <w:tmpl w:val="55449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D69DF"/>
    <w:multiLevelType w:val="multilevel"/>
    <w:tmpl w:val="961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5FD4"/>
    <w:multiLevelType w:val="multilevel"/>
    <w:tmpl w:val="2722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D32"/>
    <w:multiLevelType w:val="multilevel"/>
    <w:tmpl w:val="2F4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57DDF"/>
    <w:multiLevelType w:val="multilevel"/>
    <w:tmpl w:val="545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D5C74"/>
    <w:multiLevelType w:val="multilevel"/>
    <w:tmpl w:val="359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95E0D"/>
    <w:multiLevelType w:val="multilevel"/>
    <w:tmpl w:val="A1C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96DBC"/>
    <w:multiLevelType w:val="multilevel"/>
    <w:tmpl w:val="06A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1615B"/>
    <w:multiLevelType w:val="hybridMultilevel"/>
    <w:tmpl w:val="31FC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843A1"/>
    <w:multiLevelType w:val="multilevel"/>
    <w:tmpl w:val="5B961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CDA1938"/>
    <w:multiLevelType w:val="multilevel"/>
    <w:tmpl w:val="78B42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58F2"/>
    <w:multiLevelType w:val="multilevel"/>
    <w:tmpl w:val="254C3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006B2"/>
    <w:multiLevelType w:val="multilevel"/>
    <w:tmpl w:val="F42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E7CC2"/>
    <w:multiLevelType w:val="multilevel"/>
    <w:tmpl w:val="E2183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C7D0F"/>
    <w:multiLevelType w:val="multilevel"/>
    <w:tmpl w:val="FE6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B3F25"/>
    <w:multiLevelType w:val="multilevel"/>
    <w:tmpl w:val="3B9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26707"/>
    <w:multiLevelType w:val="multilevel"/>
    <w:tmpl w:val="936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D4BCA"/>
    <w:multiLevelType w:val="multilevel"/>
    <w:tmpl w:val="91BE8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550FD"/>
    <w:multiLevelType w:val="multilevel"/>
    <w:tmpl w:val="7FC09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2C"/>
    <w:rsid w:val="00012180"/>
    <w:rsid w:val="0010351C"/>
    <w:rsid w:val="00110251"/>
    <w:rsid w:val="0011494D"/>
    <w:rsid w:val="00153797"/>
    <w:rsid w:val="001773FC"/>
    <w:rsid w:val="001D5CB2"/>
    <w:rsid w:val="001E5D21"/>
    <w:rsid w:val="00266383"/>
    <w:rsid w:val="002A1C03"/>
    <w:rsid w:val="002B28C9"/>
    <w:rsid w:val="002D1590"/>
    <w:rsid w:val="002F0C7B"/>
    <w:rsid w:val="00312D53"/>
    <w:rsid w:val="003752A0"/>
    <w:rsid w:val="00393F22"/>
    <w:rsid w:val="003B49D1"/>
    <w:rsid w:val="003C6E71"/>
    <w:rsid w:val="003D21B2"/>
    <w:rsid w:val="003E3F89"/>
    <w:rsid w:val="00490D06"/>
    <w:rsid w:val="00507A04"/>
    <w:rsid w:val="0053528D"/>
    <w:rsid w:val="005631A1"/>
    <w:rsid w:val="00566D52"/>
    <w:rsid w:val="0057405C"/>
    <w:rsid w:val="0057533C"/>
    <w:rsid w:val="00596700"/>
    <w:rsid w:val="00596BBC"/>
    <w:rsid w:val="005A0E19"/>
    <w:rsid w:val="005D693D"/>
    <w:rsid w:val="005E1339"/>
    <w:rsid w:val="00613223"/>
    <w:rsid w:val="00624123"/>
    <w:rsid w:val="006B4007"/>
    <w:rsid w:val="006D495D"/>
    <w:rsid w:val="006E222C"/>
    <w:rsid w:val="007E204D"/>
    <w:rsid w:val="00804285"/>
    <w:rsid w:val="008124CA"/>
    <w:rsid w:val="00814F4F"/>
    <w:rsid w:val="00860C14"/>
    <w:rsid w:val="008D18D0"/>
    <w:rsid w:val="00904533"/>
    <w:rsid w:val="00905B73"/>
    <w:rsid w:val="00985FDF"/>
    <w:rsid w:val="00A51E73"/>
    <w:rsid w:val="00A53893"/>
    <w:rsid w:val="00AB1EFC"/>
    <w:rsid w:val="00B05481"/>
    <w:rsid w:val="00B259DF"/>
    <w:rsid w:val="00BE7628"/>
    <w:rsid w:val="00BF55B6"/>
    <w:rsid w:val="00C2153D"/>
    <w:rsid w:val="00C92FAD"/>
    <w:rsid w:val="00CB6169"/>
    <w:rsid w:val="00D96BEC"/>
    <w:rsid w:val="00DF11A0"/>
    <w:rsid w:val="00E07C03"/>
    <w:rsid w:val="00E52747"/>
    <w:rsid w:val="00E70DFC"/>
    <w:rsid w:val="00EE6A9B"/>
    <w:rsid w:val="00F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2020-03-11T08:22:00Z</cp:lastPrinted>
  <dcterms:created xsi:type="dcterms:W3CDTF">2021-01-14T08:40:00Z</dcterms:created>
  <dcterms:modified xsi:type="dcterms:W3CDTF">2021-01-14T09:57:00Z</dcterms:modified>
</cp:coreProperties>
</file>